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25" w:rsidRPr="00331FFE" w:rsidRDefault="00FB1F25" w:rsidP="000F5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FE">
        <w:rPr>
          <w:rFonts w:ascii="Times New Roman" w:hAnsi="Times New Roman" w:cs="Times New Roman"/>
          <w:b/>
          <w:sz w:val="24"/>
          <w:szCs w:val="24"/>
        </w:rPr>
        <w:t>Мониторинг образовательного процесса</w:t>
      </w:r>
    </w:p>
    <w:p w:rsidR="00971694" w:rsidRPr="00331FFE" w:rsidRDefault="00FB1F25" w:rsidP="0033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FE">
        <w:rPr>
          <w:rFonts w:ascii="Times New Roman" w:hAnsi="Times New Roman" w:cs="Times New Roman"/>
          <w:b/>
          <w:sz w:val="24"/>
          <w:szCs w:val="24"/>
        </w:rPr>
        <w:t>МБУ ДО «ЦДТ Новоорского района» Оренбургской области.</w:t>
      </w:r>
    </w:p>
    <w:p w:rsidR="00FB1F25" w:rsidRPr="00331FFE" w:rsidRDefault="00FB1F25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Сроки проведения:</w:t>
      </w:r>
      <w:r w:rsidRPr="00331FFE">
        <w:rPr>
          <w:rFonts w:ascii="Times New Roman" w:hAnsi="Times New Roman" w:cs="Times New Roman"/>
          <w:sz w:val="24"/>
          <w:szCs w:val="24"/>
        </w:rPr>
        <w:t xml:space="preserve"> </w:t>
      </w:r>
      <w:r w:rsidR="00920236">
        <w:rPr>
          <w:rFonts w:ascii="Times New Roman" w:hAnsi="Times New Roman" w:cs="Times New Roman"/>
          <w:sz w:val="24"/>
          <w:szCs w:val="24"/>
        </w:rPr>
        <w:t>октябрь 20</w:t>
      </w:r>
      <w:r w:rsidR="005B6083">
        <w:rPr>
          <w:rFonts w:ascii="Times New Roman" w:hAnsi="Times New Roman" w:cs="Times New Roman"/>
          <w:sz w:val="24"/>
          <w:szCs w:val="24"/>
        </w:rPr>
        <w:t>2</w:t>
      </w:r>
      <w:r w:rsidR="00E821AB">
        <w:rPr>
          <w:rFonts w:ascii="Times New Roman" w:hAnsi="Times New Roman" w:cs="Times New Roman"/>
          <w:sz w:val="24"/>
          <w:szCs w:val="24"/>
        </w:rPr>
        <w:t>2</w:t>
      </w:r>
      <w:r w:rsidR="001F65DE" w:rsidRPr="00331FFE">
        <w:rPr>
          <w:rFonts w:ascii="Times New Roman" w:hAnsi="Times New Roman" w:cs="Times New Roman"/>
          <w:sz w:val="24"/>
          <w:szCs w:val="24"/>
        </w:rPr>
        <w:t xml:space="preserve"> </w:t>
      </w:r>
      <w:r w:rsidRPr="00331FFE">
        <w:rPr>
          <w:rFonts w:ascii="Times New Roman" w:hAnsi="Times New Roman" w:cs="Times New Roman"/>
          <w:sz w:val="24"/>
          <w:szCs w:val="24"/>
        </w:rPr>
        <w:t>г.</w:t>
      </w:r>
    </w:p>
    <w:p w:rsidR="00FB1F25" w:rsidRPr="00331FFE" w:rsidRDefault="00FB1F25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Кол-во респондентов:</w:t>
      </w:r>
      <w:r w:rsidR="00920236">
        <w:rPr>
          <w:rFonts w:ascii="Times New Roman" w:hAnsi="Times New Roman" w:cs="Times New Roman"/>
          <w:sz w:val="24"/>
          <w:szCs w:val="24"/>
        </w:rPr>
        <w:t xml:space="preserve"> </w:t>
      </w:r>
      <w:r w:rsidR="00EC2737">
        <w:rPr>
          <w:rFonts w:ascii="Times New Roman" w:hAnsi="Times New Roman" w:cs="Times New Roman"/>
          <w:sz w:val="24"/>
          <w:szCs w:val="24"/>
        </w:rPr>
        <w:t>72</w:t>
      </w:r>
      <w:r w:rsidRPr="00331FF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20236">
        <w:rPr>
          <w:rFonts w:ascii="Times New Roman" w:hAnsi="Times New Roman" w:cs="Times New Roman"/>
          <w:sz w:val="24"/>
          <w:szCs w:val="24"/>
        </w:rPr>
        <w:t>а</w:t>
      </w:r>
      <w:r w:rsidRPr="00331FFE">
        <w:rPr>
          <w:rFonts w:ascii="Times New Roman" w:hAnsi="Times New Roman" w:cs="Times New Roman"/>
          <w:sz w:val="24"/>
          <w:szCs w:val="24"/>
        </w:rPr>
        <w:t xml:space="preserve">, родители </w:t>
      </w:r>
      <w:r w:rsidR="00EC2737">
        <w:rPr>
          <w:rFonts w:ascii="Times New Roman" w:hAnsi="Times New Roman" w:cs="Times New Roman"/>
          <w:sz w:val="24"/>
          <w:szCs w:val="24"/>
        </w:rPr>
        <w:t>обучающихся</w:t>
      </w:r>
      <w:r w:rsidRPr="00331FFE">
        <w:rPr>
          <w:rFonts w:ascii="Times New Roman" w:hAnsi="Times New Roman" w:cs="Times New Roman"/>
          <w:sz w:val="24"/>
          <w:szCs w:val="24"/>
        </w:rPr>
        <w:t xml:space="preserve"> МБУ ДО «ЦДТ Новоорского района»</w:t>
      </w:r>
    </w:p>
    <w:p w:rsidR="00FB1F25" w:rsidRPr="00331FFE" w:rsidRDefault="00FB1F25" w:rsidP="00331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FE">
        <w:rPr>
          <w:rFonts w:ascii="Times New Roman" w:hAnsi="Times New Roman" w:cs="Times New Roman"/>
          <w:b/>
          <w:sz w:val="24"/>
          <w:szCs w:val="24"/>
        </w:rPr>
        <w:t>1. Открытость и доступность информации,</w:t>
      </w:r>
      <w:bookmarkStart w:id="0" w:name="_GoBack"/>
      <w:bookmarkEnd w:id="0"/>
      <w:r w:rsidRPr="00331FFE">
        <w:rPr>
          <w:rFonts w:ascii="Times New Roman" w:hAnsi="Times New Roman" w:cs="Times New Roman"/>
          <w:b/>
          <w:sz w:val="24"/>
          <w:szCs w:val="24"/>
        </w:rPr>
        <w:t xml:space="preserve"> размещенной на официальном сайте.</w:t>
      </w:r>
    </w:p>
    <w:p w:rsidR="00FB1F25" w:rsidRPr="00331FFE" w:rsidRDefault="0021374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1.1. Полнота и актуально</w:t>
      </w:r>
      <w:r w:rsidR="00FB1F25" w:rsidRPr="00331FFE">
        <w:rPr>
          <w:rFonts w:ascii="Times New Roman" w:hAnsi="Times New Roman" w:cs="Times New Roman"/>
          <w:sz w:val="24"/>
          <w:szCs w:val="24"/>
          <w:u w:val="single"/>
        </w:rPr>
        <w:t>сть информации об организац</w:t>
      </w:r>
      <w:proofErr w:type="gramStart"/>
      <w:r w:rsidR="00FB1F25" w:rsidRPr="00331FFE">
        <w:rPr>
          <w:rFonts w:ascii="Times New Roman" w:hAnsi="Times New Roman" w:cs="Times New Roman"/>
          <w:sz w:val="24"/>
          <w:szCs w:val="24"/>
          <w:u w:val="single"/>
        </w:rPr>
        <w:t>ии и ее</w:t>
      </w:r>
      <w:proofErr w:type="gramEnd"/>
      <w:r w:rsidR="00FB1F25" w:rsidRPr="00331FFE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деятельности.</w:t>
      </w:r>
    </w:p>
    <w:p w:rsidR="00FB1F25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1. </w:t>
      </w:r>
      <w:r w:rsidR="00FB1F25" w:rsidRPr="00331FFE">
        <w:rPr>
          <w:rFonts w:ascii="Times New Roman" w:hAnsi="Times New Roman" w:cs="Times New Roman"/>
          <w:sz w:val="24"/>
          <w:szCs w:val="24"/>
        </w:rPr>
        <w:t>неудовлетворительно, не устраивает (информация отсутствует);</w:t>
      </w:r>
    </w:p>
    <w:p w:rsidR="00FB1F25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2. </w:t>
      </w:r>
      <w:r w:rsidR="00FB1F25" w:rsidRPr="00331FFE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FB1F25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3. </w:t>
      </w:r>
      <w:r w:rsidR="00FB1F25" w:rsidRPr="00331FFE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FB1F25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4. </w:t>
      </w:r>
      <w:r w:rsidR="00FB1F25" w:rsidRPr="00331FFE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FB1F25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5. </w:t>
      </w:r>
      <w:r w:rsidR="00FB1F25" w:rsidRPr="00331FFE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="00FB1F25"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FB1F25" w:rsidRPr="00331FFE">
        <w:rPr>
          <w:rFonts w:ascii="Times New Roman" w:hAnsi="Times New Roman" w:cs="Times New Roman"/>
          <w:sz w:val="24"/>
          <w:szCs w:val="24"/>
        </w:rPr>
        <w:t>а) (информация размещена полностью, хорошо структурирована, актуальна</w:t>
      </w:r>
      <w:r w:rsidRPr="00331FFE">
        <w:rPr>
          <w:rFonts w:ascii="Times New Roman" w:hAnsi="Times New Roman" w:cs="Times New Roman"/>
          <w:sz w:val="24"/>
          <w:szCs w:val="24"/>
        </w:rPr>
        <w:t>;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3635EA" wp14:editId="63BF3091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1.2</w:t>
      </w:r>
      <w:r w:rsidR="00DD01B1" w:rsidRPr="00331FF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31FFE">
        <w:rPr>
          <w:rFonts w:ascii="Times New Roman" w:hAnsi="Times New Roman" w:cs="Times New Roman"/>
          <w:sz w:val="24"/>
          <w:szCs w:val="24"/>
          <w:u w:val="single"/>
        </w:rPr>
        <w:t xml:space="preserve"> Наличие сведений о педагогических работниках организации.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 (информация отсутствует);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плохо, не соответствует минимальным требованиям (информация представлена не полностью);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удовлетворительно, но со значительными недостатками (информация представлена полностью, но со значительными недостатками);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 (информация размещена полностью, размещена актуальная информация);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3A0BCC" w:rsidRPr="00331FFE" w:rsidRDefault="003A0BC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B70D5B" wp14:editId="61883E5D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1.3.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 (взаимодействие с участниками образовательного процесса не обеспечено);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CD5B9D" wp14:editId="5B406A1A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 (не обеспечена доступность сведений о ходе рассмотрения обращения граждан);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 (обеспечена техническая возможность получения сведений о ходе рассмотрения обращений граждан в режиме реального времени);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DD01B1" w:rsidRPr="00331FFE" w:rsidRDefault="00DD01B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336001" wp14:editId="3AF6EA2B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FE">
        <w:rPr>
          <w:rFonts w:ascii="Times New Roman" w:hAnsi="Times New Roman" w:cs="Times New Roman"/>
          <w:b/>
          <w:sz w:val="24"/>
          <w:szCs w:val="24"/>
        </w:rPr>
        <w:lastRenderedPageBreak/>
        <w:t>2. Комфортность условий, в которых осуществляется образовательная деятельность.</w:t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2.1. Материально-техническое и информационное обеспечение организации.</w:t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BC45B4" w:rsidRPr="00331FFE" w:rsidRDefault="00BC45B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824B5D" wp14:editId="7A91FD28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2.2. Наличие необходимых условий для охраны и укрепления здоровья, организации питания обучающихся.</w:t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2.2.1. Оцените условия для охраны и укрепления здоровья:</w:t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 (необходимые условия не созданы - (отсутствует спортивный зал и спортивные площадки);</w:t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удовлетворительно, но со значительными недостатками (организация имеет только физкультурный зал);</w:t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а);</w:t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9156DB" w:rsidRPr="00331FFE" w:rsidRDefault="009156D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A9E795" wp14:editId="0A26294E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56DB" w:rsidRPr="00331FFE" w:rsidRDefault="00130237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2.2.2. </w:t>
      </w:r>
      <w:r w:rsidR="009156DB" w:rsidRPr="00331FFE">
        <w:rPr>
          <w:rFonts w:ascii="Times New Roman" w:hAnsi="Times New Roman" w:cs="Times New Roman"/>
          <w:sz w:val="24"/>
          <w:szCs w:val="24"/>
        </w:rPr>
        <w:t xml:space="preserve">Условия по организации питания </w:t>
      </w:r>
      <w:proofErr w:type="gramStart"/>
      <w:r w:rsidR="009156DB" w:rsidRPr="00331F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156DB" w:rsidRPr="00331FFE">
        <w:rPr>
          <w:rFonts w:ascii="Times New Roman" w:hAnsi="Times New Roman" w:cs="Times New Roman"/>
          <w:sz w:val="24"/>
          <w:szCs w:val="24"/>
        </w:rPr>
        <w:t>:</w:t>
      </w:r>
    </w:p>
    <w:p w:rsidR="009156DB" w:rsidRPr="00331FFE" w:rsidRDefault="00130237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1. </w:t>
      </w:r>
      <w:r w:rsidR="009156DB" w:rsidRPr="00331FFE">
        <w:rPr>
          <w:rFonts w:ascii="Times New Roman" w:hAnsi="Times New Roman" w:cs="Times New Roman"/>
          <w:sz w:val="24"/>
          <w:szCs w:val="24"/>
        </w:rPr>
        <w:t>неудовлетворительно, не устраивает (необходимые условия не созданы - (отсутствует столовая (буфет));</w:t>
      </w:r>
    </w:p>
    <w:p w:rsidR="009156DB" w:rsidRPr="00331FFE" w:rsidRDefault="00130237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2. </w:t>
      </w:r>
      <w:r w:rsidR="009156DB" w:rsidRPr="00331FFE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="009156DB"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156DB" w:rsidRPr="00331FFE">
        <w:rPr>
          <w:rFonts w:ascii="Times New Roman" w:hAnsi="Times New Roman" w:cs="Times New Roman"/>
          <w:sz w:val="24"/>
          <w:szCs w:val="24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  <w:r w:rsidRPr="00331FFE">
        <w:rPr>
          <w:rFonts w:ascii="Times New Roman" w:hAnsi="Times New Roman" w:cs="Times New Roman"/>
          <w:sz w:val="24"/>
          <w:szCs w:val="24"/>
        </w:rPr>
        <w:t>;</w:t>
      </w:r>
    </w:p>
    <w:p w:rsidR="00130237" w:rsidRPr="00331FFE" w:rsidRDefault="00130237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не ответил на вопрос.</w:t>
      </w:r>
    </w:p>
    <w:p w:rsidR="002C7C6C" w:rsidRPr="00331FFE" w:rsidRDefault="002C7C6C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0B5792" wp14:editId="4F2B6BC2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 xml:space="preserve">2.3. Условия для индивидуальной работы с </w:t>
      </w:r>
      <w:proofErr w:type="gramStart"/>
      <w:r w:rsidRPr="00331FFE">
        <w:rPr>
          <w:rFonts w:ascii="Times New Roman" w:hAnsi="Times New Roman" w:cs="Times New Roman"/>
          <w:sz w:val="24"/>
          <w:szCs w:val="24"/>
          <w:u w:val="single"/>
        </w:rPr>
        <w:t>обучающимися</w:t>
      </w:r>
      <w:proofErr w:type="gramEnd"/>
      <w:r w:rsidRPr="00331F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1. неудовлетворительно, не устраивает (в организации не созданы условия для индивидуальной работы 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 xml:space="preserve"> обучающимися);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lastRenderedPageBreak/>
        <w:t>4. 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2C7C6C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 (отлично, полностью удовлетворен(а));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D1C4B9" wp14:editId="3D74BF7B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2.4. Наличие дополнительных образовательных программ.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 (дополнительные образовательные программы не реализуются);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плохо, не соответствует минимальным требованиям (реализуется всего 1 дополнительная образовательная программа);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3. удовлетворительно, но со значительными недостатками (реализуется 2 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 xml:space="preserve"> образовательных программа);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в целом хорошо, за исключением незначительных недостатков (реализуются 3 дополнительные образовательные программы);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 (реализуются более 3 дополнительных образовательных программ);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E29618" wp14:editId="09A4EA58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3028C3" w:rsidRPr="00331FFE" w:rsidRDefault="003028C3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</w:t>
      </w:r>
      <w:r w:rsidR="00D354FB" w:rsidRPr="00331FFE">
        <w:rPr>
          <w:rFonts w:ascii="Times New Roman" w:hAnsi="Times New Roman" w:cs="Times New Roman"/>
          <w:sz w:val="24"/>
          <w:szCs w:val="24"/>
        </w:rPr>
        <w:t xml:space="preserve">довлетворительно, не устраивает </w:t>
      </w:r>
      <w:r w:rsidRPr="00331FFE">
        <w:rPr>
          <w:rFonts w:ascii="Times New Roman" w:hAnsi="Times New Roman" w:cs="Times New Roman"/>
          <w:sz w:val="24"/>
          <w:szCs w:val="24"/>
        </w:rPr>
        <w:t>(условия для развития творческих способностей не предоставлены);</w:t>
      </w:r>
    </w:p>
    <w:p w:rsidR="003028C3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FFE">
        <w:rPr>
          <w:rFonts w:ascii="Times New Roman" w:hAnsi="Times New Roman" w:cs="Times New Roman"/>
          <w:sz w:val="24"/>
          <w:szCs w:val="24"/>
        </w:rPr>
        <w:t xml:space="preserve">2. </w:t>
      </w:r>
      <w:r w:rsidR="003028C3" w:rsidRPr="00331FFE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  <w:proofErr w:type="gramEnd"/>
    </w:p>
    <w:p w:rsidR="003028C3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FFE">
        <w:rPr>
          <w:rFonts w:ascii="Times New Roman" w:hAnsi="Times New Roman" w:cs="Times New Roman"/>
          <w:sz w:val="24"/>
          <w:szCs w:val="24"/>
        </w:rPr>
        <w:t xml:space="preserve">3. </w:t>
      </w:r>
      <w:r w:rsidR="003028C3" w:rsidRPr="00331FFE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3028C3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4. </w:t>
      </w:r>
      <w:r w:rsidR="003028C3" w:rsidRPr="00331FFE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3028C3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5. </w:t>
      </w:r>
      <w:r w:rsidR="003028C3" w:rsidRPr="00331FFE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="003028C3"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3028C3" w:rsidRPr="00331FFE">
        <w:rPr>
          <w:rFonts w:ascii="Times New Roman" w:hAnsi="Times New Roman" w:cs="Times New Roman"/>
          <w:sz w:val="24"/>
          <w:szCs w:val="24"/>
        </w:rPr>
        <w:t>а) (предоставлены все условия для участия обучающихся в международных и всероссийских олимпи</w:t>
      </w:r>
      <w:r w:rsidRPr="00331FFE">
        <w:rPr>
          <w:rFonts w:ascii="Times New Roman" w:hAnsi="Times New Roman" w:cs="Times New Roman"/>
          <w:sz w:val="24"/>
          <w:szCs w:val="24"/>
        </w:rPr>
        <w:t>адах и спортивных мероприятиях);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BEDA5C" wp14:editId="32CBAB3A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 xml:space="preserve">2.6. Наличие возможности оказания психолого-педагогической, медицинской и социальной помощи </w:t>
      </w:r>
      <w:proofErr w:type="gramStart"/>
      <w:r w:rsidRPr="00331FFE">
        <w:rPr>
          <w:rFonts w:ascii="Times New Roman" w:hAnsi="Times New Roman" w:cs="Times New Roman"/>
          <w:sz w:val="24"/>
          <w:szCs w:val="24"/>
          <w:u w:val="single"/>
        </w:rPr>
        <w:t>обучающимся</w:t>
      </w:r>
      <w:proofErr w:type="gramEnd"/>
      <w:r w:rsidRPr="00331F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 (Отсутствуют условия для оказания вышеуказанных видов помощи);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плохо, не соответствует минимальным требованиям (вышеуказанные виды помощи оказываются некачественно);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 (имеется возможность качественно оказывать все 3 вида помощи (психолого-педагогической, медицинской или социальной));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D354FB" w:rsidRPr="00331FFE" w:rsidRDefault="00D354F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74A590" wp14:editId="780068D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85044" w:rsidRPr="00331FFE" w:rsidRDefault="00A8504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044" w:rsidRPr="00331FFE" w:rsidRDefault="00A8504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A85044" w:rsidRPr="00331FFE" w:rsidRDefault="00A8504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 (условия полностью отсутствуют);</w:t>
      </w:r>
    </w:p>
    <w:p w:rsidR="00A85044" w:rsidRPr="00331FFE" w:rsidRDefault="00A8504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FFE">
        <w:rPr>
          <w:rFonts w:ascii="Times New Roman" w:hAnsi="Times New Roman" w:cs="Times New Roman"/>
          <w:sz w:val="24"/>
          <w:szCs w:val="24"/>
        </w:rPr>
        <w:t>2. 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  <w:proofErr w:type="gramEnd"/>
    </w:p>
    <w:p w:rsidR="00A85044" w:rsidRPr="00331FFE" w:rsidRDefault="00A8504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A85044" w:rsidRPr="00331FFE" w:rsidRDefault="00A8504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A85044" w:rsidRPr="00331FFE" w:rsidRDefault="00A8504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отлично, полностью удовлетворе</w:t>
      </w:r>
      <w:proofErr w:type="gramStart"/>
      <w:r w:rsidRPr="00331F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1FFE">
        <w:rPr>
          <w:rFonts w:ascii="Times New Roman" w:hAnsi="Times New Roman" w:cs="Times New Roman"/>
          <w:sz w:val="24"/>
          <w:szCs w:val="24"/>
        </w:rPr>
        <w:t>а) (условия полностью соответствуют потребностям);</w:t>
      </w:r>
    </w:p>
    <w:p w:rsidR="00A85044" w:rsidRPr="00331FFE" w:rsidRDefault="00A85044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6. не ответил на вопрос.</w:t>
      </w:r>
    </w:p>
    <w:p w:rsidR="00A85044" w:rsidRPr="00331FFE" w:rsidRDefault="00A85044" w:rsidP="00415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C1FC28" wp14:editId="26F36978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FE">
        <w:rPr>
          <w:rFonts w:ascii="Times New Roman" w:hAnsi="Times New Roman" w:cs="Times New Roman"/>
          <w:b/>
          <w:sz w:val="24"/>
          <w:szCs w:val="24"/>
        </w:rPr>
        <w:t>3. Доброжелательность, вежливость, компетентность работников.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3.1. Доброжелательность и вежливость работников.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устраивает;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удовлетворительно;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в целом хорошо, но есть недостатки;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полностью устраивает.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21D963" wp14:editId="249D9F08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3.2. Компетентность работников.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устраивает;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удовлетворительно;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в целом хорошо, но есть недостатки;</w:t>
      </w:r>
    </w:p>
    <w:p w:rsidR="001D4821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полностью устраивает.</w:t>
      </w:r>
    </w:p>
    <w:p w:rsidR="00130237" w:rsidRPr="00331FFE" w:rsidRDefault="001D4821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EAB73E" wp14:editId="4084AE59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FE">
        <w:rPr>
          <w:rFonts w:ascii="Times New Roman" w:hAnsi="Times New Roman" w:cs="Times New Roman"/>
          <w:b/>
          <w:sz w:val="24"/>
          <w:szCs w:val="24"/>
        </w:rPr>
        <w:t>4. Общее удовлетворение качеством образовательной деятельности организации.</w:t>
      </w: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4.1. Удовлетворение материально-техническим обеспечением организации.</w:t>
      </w: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устраивает;</w:t>
      </w: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удовлетворительно;</w:t>
      </w: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в целом хорошо, но есть недостатки;</w:t>
      </w: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полностью устраивает;</w:t>
      </w: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не ответил.</w:t>
      </w:r>
    </w:p>
    <w:p w:rsidR="00002350" w:rsidRPr="00331FFE" w:rsidRDefault="00002350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D216A98" wp14:editId="46031007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07C8D" w:rsidRPr="00331FFE" w:rsidRDefault="00507C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C8D" w:rsidRPr="00331FFE" w:rsidRDefault="00507C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4.2. Удовлетворение качеством предоставляемых образовательных услуг.</w:t>
      </w:r>
    </w:p>
    <w:p w:rsidR="00507C8D" w:rsidRPr="00331FFE" w:rsidRDefault="00507C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1. неудовлетворительно, не устраивает;</w:t>
      </w:r>
    </w:p>
    <w:p w:rsidR="00507C8D" w:rsidRPr="00331FFE" w:rsidRDefault="00507C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2. удовлетворительно;</w:t>
      </w:r>
    </w:p>
    <w:p w:rsidR="00507C8D" w:rsidRPr="00331FFE" w:rsidRDefault="00507C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3. в целом хорошо, но есть недостатки;</w:t>
      </w:r>
    </w:p>
    <w:p w:rsidR="00507C8D" w:rsidRPr="00331FFE" w:rsidRDefault="00507C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4. полностью устраивает;</w:t>
      </w:r>
    </w:p>
    <w:p w:rsidR="00507C8D" w:rsidRPr="00331FFE" w:rsidRDefault="00507C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не ответил.</w:t>
      </w:r>
    </w:p>
    <w:p w:rsidR="00507C8D" w:rsidRPr="00331FFE" w:rsidRDefault="007A21C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8AA8F7" wp14:editId="2881166D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A21CB" w:rsidRPr="00331FFE" w:rsidRDefault="007A21C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1CB" w:rsidRPr="00331FFE" w:rsidRDefault="007A21C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FE">
        <w:rPr>
          <w:rFonts w:ascii="Times New Roman" w:hAnsi="Times New Roman" w:cs="Times New Roman"/>
          <w:sz w:val="24"/>
          <w:szCs w:val="24"/>
          <w:u w:val="single"/>
        </w:rPr>
        <w:t>4.3. Готовность рекомендовать организацию родственникам и знакомым.</w:t>
      </w:r>
    </w:p>
    <w:p w:rsidR="007A21CB" w:rsidRPr="00331FFE" w:rsidRDefault="007A21C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1. </w:t>
      </w:r>
      <w:r w:rsidR="004F0E13">
        <w:rPr>
          <w:rFonts w:ascii="Times New Roman" w:hAnsi="Times New Roman" w:cs="Times New Roman"/>
          <w:sz w:val="24"/>
          <w:szCs w:val="24"/>
        </w:rPr>
        <w:t>не готов</w:t>
      </w:r>
      <w:r w:rsidRPr="00331FFE">
        <w:rPr>
          <w:rFonts w:ascii="Times New Roman" w:hAnsi="Times New Roman" w:cs="Times New Roman"/>
          <w:sz w:val="24"/>
          <w:szCs w:val="24"/>
        </w:rPr>
        <w:t>;</w:t>
      </w:r>
    </w:p>
    <w:p w:rsidR="007A21CB" w:rsidRPr="00331FFE" w:rsidRDefault="007A21C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2. </w:t>
      </w:r>
      <w:r w:rsidR="004F0E13">
        <w:rPr>
          <w:rFonts w:ascii="Times New Roman" w:hAnsi="Times New Roman" w:cs="Times New Roman"/>
          <w:sz w:val="24"/>
          <w:szCs w:val="24"/>
        </w:rPr>
        <w:t>скорее да, чем нет</w:t>
      </w:r>
      <w:proofErr w:type="gramStart"/>
      <w:r w:rsidR="004F0E13">
        <w:rPr>
          <w:rFonts w:ascii="Times New Roman" w:hAnsi="Times New Roman" w:cs="Times New Roman"/>
          <w:sz w:val="24"/>
          <w:szCs w:val="24"/>
        </w:rPr>
        <w:t xml:space="preserve"> </w:t>
      </w:r>
      <w:r w:rsidRPr="00331FF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A21CB" w:rsidRPr="00331FFE" w:rsidRDefault="007A21C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3. </w:t>
      </w:r>
      <w:r w:rsidR="004F0E13">
        <w:rPr>
          <w:rFonts w:ascii="Times New Roman" w:hAnsi="Times New Roman" w:cs="Times New Roman"/>
          <w:sz w:val="24"/>
          <w:szCs w:val="24"/>
        </w:rPr>
        <w:t>готовы</w:t>
      </w:r>
      <w:r w:rsidRPr="00331FFE">
        <w:rPr>
          <w:rFonts w:ascii="Times New Roman" w:hAnsi="Times New Roman" w:cs="Times New Roman"/>
          <w:sz w:val="24"/>
          <w:szCs w:val="24"/>
        </w:rPr>
        <w:t>;</w:t>
      </w:r>
    </w:p>
    <w:p w:rsidR="00CA5A8D" w:rsidRPr="00331FFE" w:rsidRDefault="007A21CB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 xml:space="preserve">4. </w:t>
      </w:r>
      <w:r w:rsidR="004F0E13">
        <w:rPr>
          <w:rFonts w:ascii="Times New Roman" w:hAnsi="Times New Roman" w:cs="Times New Roman"/>
          <w:sz w:val="24"/>
          <w:szCs w:val="24"/>
        </w:rPr>
        <w:t>уже рекомендовали</w:t>
      </w:r>
      <w:r w:rsidR="00CA5A8D" w:rsidRPr="00331FFE">
        <w:rPr>
          <w:rFonts w:ascii="Times New Roman" w:hAnsi="Times New Roman" w:cs="Times New Roman"/>
          <w:sz w:val="24"/>
          <w:szCs w:val="24"/>
        </w:rPr>
        <w:t>;</w:t>
      </w:r>
    </w:p>
    <w:p w:rsidR="00CA5A8D" w:rsidRPr="00331FFE" w:rsidRDefault="00CA5A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sz w:val="24"/>
          <w:szCs w:val="24"/>
        </w:rPr>
        <w:t>5. не ответил.</w:t>
      </w:r>
    </w:p>
    <w:p w:rsidR="007A21CB" w:rsidRPr="00331FFE" w:rsidRDefault="00CA5A8D" w:rsidP="0033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  <w:r w:rsidRPr="00331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460F76" wp14:editId="49CC2717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sectPr w:rsidR="007A21CB" w:rsidRPr="0033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25" w:rsidRDefault="00696625" w:rsidP="00F01291">
      <w:pPr>
        <w:spacing w:after="0" w:line="240" w:lineRule="auto"/>
      </w:pPr>
      <w:r>
        <w:separator/>
      </w:r>
    </w:p>
  </w:endnote>
  <w:endnote w:type="continuationSeparator" w:id="0">
    <w:p w:rsidR="00696625" w:rsidRDefault="00696625" w:rsidP="00F0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25" w:rsidRDefault="00696625" w:rsidP="00F01291">
      <w:pPr>
        <w:spacing w:after="0" w:line="240" w:lineRule="auto"/>
      </w:pPr>
      <w:r>
        <w:separator/>
      </w:r>
    </w:p>
  </w:footnote>
  <w:footnote w:type="continuationSeparator" w:id="0">
    <w:p w:rsidR="00696625" w:rsidRDefault="00696625" w:rsidP="00F01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25"/>
    <w:rsid w:val="00002350"/>
    <w:rsid w:val="00041E1E"/>
    <w:rsid w:val="000F56BE"/>
    <w:rsid w:val="00110120"/>
    <w:rsid w:val="00130237"/>
    <w:rsid w:val="00182CF1"/>
    <w:rsid w:val="001D4821"/>
    <w:rsid w:val="001F65DE"/>
    <w:rsid w:val="00213741"/>
    <w:rsid w:val="0022613B"/>
    <w:rsid w:val="00291747"/>
    <w:rsid w:val="002C7C6C"/>
    <w:rsid w:val="003028C3"/>
    <w:rsid w:val="00331FFE"/>
    <w:rsid w:val="00342D5B"/>
    <w:rsid w:val="00374C45"/>
    <w:rsid w:val="003A0BCC"/>
    <w:rsid w:val="003D1C80"/>
    <w:rsid w:val="00415925"/>
    <w:rsid w:val="004D06D3"/>
    <w:rsid w:val="004F0E13"/>
    <w:rsid w:val="00507C8D"/>
    <w:rsid w:val="005764AF"/>
    <w:rsid w:val="005B6083"/>
    <w:rsid w:val="00696625"/>
    <w:rsid w:val="006F33C9"/>
    <w:rsid w:val="007A21CB"/>
    <w:rsid w:val="00904D5E"/>
    <w:rsid w:val="009156DB"/>
    <w:rsid w:val="00920236"/>
    <w:rsid w:val="00971694"/>
    <w:rsid w:val="009A4417"/>
    <w:rsid w:val="009C0F63"/>
    <w:rsid w:val="00A038CE"/>
    <w:rsid w:val="00A85044"/>
    <w:rsid w:val="00BC45B4"/>
    <w:rsid w:val="00C63741"/>
    <w:rsid w:val="00CA5A8D"/>
    <w:rsid w:val="00CF0171"/>
    <w:rsid w:val="00D354FB"/>
    <w:rsid w:val="00DD01B1"/>
    <w:rsid w:val="00E821AB"/>
    <w:rsid w:val="00EC2737"/>
    <w:rsid w:val="00EC7B64"/>
    <w:rsid w:val="00F01291"/>
    <w:rsid w:val="00FA453D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291"/>
  </w:style>
  <w:style w:type="paragraph" w:styleId="a7">
    <w:name w:val="footer"/>
    <w:basedOn w:val="a"/>
    <w:link w:val="a8"/>
    <w:uiPriority w:val="99"/>
    <w:unhideWhenUsed/>
    <w:rsid w:val="00F0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291"/>
  </w:style>
  <w:style w:type="paragraph" w:styleId="a7">
    <w:name w:val="footer"/>
    <w:basedOn w:val="a"/>
    <w:link w:val="a8"/>
    <w:uiPriority w:val="99"/>
    <w:unhideWhenUsed/>
    <w:rsid w:val="00F0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1.1. Полнота и актуальность информации об организации и ее деятельности.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809792"/>
        <c:axId val="147811328"/>
      </c:barChart>
      <c:catAx>
        <c:axId val="14780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811328"/>
        <c:crosses val="autoZero"/>
        <c:auto val="1"/>
        <c:lblAlgn val="ctr"/>
        <c:lblOffset val="100"/>
        <c:noMultiLvlLbl val="0"/>
      </c:catAx>
      <c:valAx>
        <c:axId val="14781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80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Наличие возможности развития творческих способностей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0586112"/>
        <c:axId val="170587648"/>
      </c:barChart>
      <c:catAx>
        <c:axId val="17058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587648"/>
        <c:crosses val="autoZero"/>
        <c:auto val="1"/>
        <c:lblAlgn val="ctr"/>
        <c:lblOffset val="100"/>
        <c:noMultiLvlLbl val="0"/>
      </c:catAx>
      <c:valAx>
        <c:axId val="170587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586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Наличие возможности психолого-педагогической,</a:t>
            </a:r>
            <a:r>
              <a:rPr lang="ru-RU" baseline="0"/>
              <a:t> медицинской и социальной помощи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4775040"/>
        <c:axId val="184776576"/>
      </c:barChart>
      <c:catAx>
        <c:axId val="184775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776576"/>
        <c:crosses val="autoZero"/>
        <c:auto val="1"/>
        <c:lblAlgn val="ctr"/>
        <c:lblOffset val="100"/>
        <c:noMultiLvlLbl val="0"/>
      </c:catAx>
      <c:valAx>
        <c:axId val="18477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775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Условия для организации обучения и воспитания обучающихся с ОВЗ</a:t>
            </a:r>
          </a:p>
        </c:rich>
      </c:tx>
      <c:layout>
        <c:manualLayout>
          <c:xMode val="edge"/>
          <c:yMode val="edge"/>
          <c:x val="0.15908555701370661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4897920"/>
        <c:axId val="184899456"/>
      </c:barChart>
      <c:catAx>
        <c:axId val="18489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899456"/>
        <c:crosses val="autoZero"/>
        <c:auto val="1"/>
        <c:lblAlgn val="ctr"/>
        <c:lblOffset val="100"/>
        <c:noMultiLvlLbl val="0"/>
      </c:catAx>
      <c:valAx>
        <c:axId val="184899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897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Доброжелательность и вежливость работников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Неудовлетворительно, не устраивает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целом хорошо, но есть недостатки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Полностью устраивает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ответил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4932224"/>
        <c:axId val="184933760"/>
      </c:barChart>
      <c:catAx>
        <c:axId val="18493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933760"/>
        <c:crosses val="autoZero"/>
        <c:auto val="1"/>
        <c:lblAlgn val="ctr"/>
        <c:lblOffset val="100"/>
        <c:noMultiLvlLbl val="0"/>
      </c:catAx>
      <c:valAx>
        <c:axId val="18493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93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Компетентность работников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 Неудовлетворительно, не устраивает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2. Удовлетворительно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3. В целом хорошо, но есть недостатки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4. Полностью устраивает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5. Не ответил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5081856"/>
        <c:axId val="185083392"/>
      </c:barChart>
      <c:catAx>
        <c:axId val="185081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083392"/>
        <c:crosses val="autoZero"/>
        <c:auto val="1"/>
        <c:lblAlgn val="ctr"/>
        <c:lblOffset val="100"/>
        <c:noMultiLvlLbl val="0"/>
      </c:catAx>
      <c:valAx>
        <c:axId val="185083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081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Удовлетворенность материально-техническим обеспечением организации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 Неудовлетворительно, не устраивает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2. Удовлетворительно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3. В целом хорошо, но есть недостатки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4. Полностью устраивает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5. Не ответил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5133312"/>
        <c:axId val="185208832"/>
      </c:barChart>
      <c:catAx>
        <c:axId val="18513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208832"/>
        <c:crosses val="autoZero"/>
        <c:auto val="1"/>
        <c:lblAlgn val="ctr"/>
        <c:lblOffset val="100"/>
        <c:noMultiLvlLbl val="0"/>
      </c:catAx>
      <c:valAx>
        <c:axId val="185208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13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Удовлетворение качеством предоставляемых образовательных услуг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 Неудовлетворительно, не устраивает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2. Удовлетворительно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3. В целом хорошо, но есть недостатки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4. Полностью устраивает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5. Не ответил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0873216"/>
        <c:axId val="170874752"/>
      </c:barChart>
      <c:catAx>
        <c:axId val="17087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874752"/>
        <c:crosses val="autoZero"/>
        <c:auto val="1"/>
        <c:lblAlgn val="ctr"/>
        <c:lblOffset val="100"/>
        <c:noMultiLvlLbl val="0"/>
      </c:catAx>
      <c:valAx>
        <c:axId val="17087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873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Готовность рекомендовать организацию родственникам и знакомым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 не готов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2. Скорее да, чем нет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3. готовы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4. уже рекомендовали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5.Не ответил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4801920"/>
        <c:axId val="185237888"/>
      </c:barChart>
      <c:catAx>
        <c:axId val="18480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237888"/>
        <c:crosses val="autoZero"/>
        <c:auto val="1"/>
        <c:lblAlgn val="ctr"/>
        <c:lblOffset val="100"/>
        <c:noMultiLvlLbl val="0"/>
      </c:catAx>
      <c:valAx>
        <c:axId val="185237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80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1.2.</a:t>
            </a:r>
            <a:r>
              <a:rPr lang="ru-RU" baseline="0"/>
              <a:t> Наличие сведений  о педагогических работниках организации.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774912"/>
        <c:axId val="148776448"/>
      </c:barChart>
      <c:catAx>
        <c:axId val="14877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776448"/>
        <c:crosses val="autoZero"/>
        <c:auto val="1"/>
        <c:lblAlgn val="ctr"/>
        <c:lblOffset val="100"/>
        <c:noMultiLvlLbl val="0"/>
      </c:catAx>
      <c:valAx>
        <c:axId val="14877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774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Доступность взаимодействия с получателями образовательных услуг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913728"/>
        <c:axId val="148783872"/>
      </c:barChart>
      <c:catAx>
        <c:axId val="14791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783872"/>
        <c:crosses val="autoZero"/>
        <c:auto val="1"/>
        <c:lblAlgn val="ctr"/>
        <c:lblOffset val="100"/>
        <c:noMultiLvlLbl val="0"/>
      </c:catAx>
      <c:valAx>
        <c:axId val="148783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913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Доступность сведений о ходе рассмотрения обращений граждан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9372995042286376E-2"/>
          <c:y val="0.20309523809523811"/>
          <c:w val="0.9190529308836396"/>
          <c:h val="0.645760529933758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858752"/>
        <c:axId val="150876928"/>
      </c:barChart>
      <c:catAx>
        <c:axId val="15085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876928"/>
        <c:crosses val="autoZero"/>
        <c:auto val="1"/>
        <c:lblAlgn val="ctr"/>
        <c:lblOffset val="100"/>
        <c:noMultiLvlLbl val="0"/>
      </c:catAx>
      <c:valAx>
        <c:axId val="150876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858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Материально-техническое и информационное обеспечение организации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911232"/>
        <c:axId val="150921216"/>
      </c:barChart>
      <c:catAx>
        <c:axId val="15091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921216"/>
        <c:crosses val="autoZero"/>
        <c:auto val="1"/>
        <c:lblAlgn val="ctr"/>
        <c:lblOffset val="100"/>
        <c:noMultiLvlLbl val="0"/>
      </c:catAx>
      <c:valAx>
        <c:axId val="15092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911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Условия для охраны и укрепления здоровья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098880"/>
        <c:axId val="151100416"/>
      </c:barChart>
      <c:catAx>
        <c:axId val="15109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100416"/>
        <c:crosses val="autoZero"/>
        <c:auto val="1"/>
        <c:lblAlgn val="ctr"/>
        <c:lblOffset val="100"/>
        <c:noMultiLvlLbl val="0"/>
      </c:catAx>
      <c:valAx>
        <c:axId val="151100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098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Условия по организации питания обучающихся.</a:t>
            </a:r>
          </a:p>
        </c:rich>
      </c:tx>
      <c:layout>
        <c:manualLayout>
          <c:xMode val="edge"/>
          <c:yMode val="edge"/>
          <c:x val="0.21986111111111112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771648"/>
        <c:axId val="157773184"/>
      </c:barChart>
      <c:catAx>
        <c:axId val="15777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773184"/>
        <c:crosses val="autoZero"/>
        <c:auto val="1"/>
        <c:lblAlgn val="ctr"/>
        <c:lblOffset val="100"/>
        <c:noMultiLvlLbl val="0"/>
      </c:catAx>
      <c:valAx>
        <c:axId val="15777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771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Условия для индивидуальной работы с обучающимися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2428550597841935E-2"/>
          <c:y val="0.14718253968253969"/>
          <c:w val="0.9190529308836396"/>
          <c:h val="0.71357799025121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203584"/>
        <c:axId val="169205120"/>
      </c:barChart>
      <c:catAx>
        <c:axId val="16920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205120"/>
        <c:crosses val="autoZero"/>
        <c:auto val="1"/>
        <c:lblAlgn val="ctr"/>
        <c:lblOffset val="100"/>
        <c:noMultiLvlLbl val="0"/>
      </c:catAx>
      <c:valAx>
        <c:axId val="169205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203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Наличие дополнительных образовательных программ.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0529536"/>
        <c:axId val="170531072"/>
      </c:barChart>
      <c:catAx>
        <c:axId val="17052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531072"/>
        <c:crosses val="autoZero"/>
        <c:auto val="1"/>
        <c:lblAlgn val="ctr"/>
        <c:lblOffset val="100"/>
        <c:noMultiLvlLbl val="0"/>
      </c:catAx>
      <c:valAx>
        <c:axId val="170531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529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12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8</cp:revision>
  <cp:lastPrinted>2022-10-21T07:05:00Z</cp:lastPrinted>
  <dcterms:created xsi:type="dcterms:W3CDTF">2016-11-27T12:56:00Z</dcterms:created>
  <dcterms:modified xsi:type="dcterms:W3CDTF">2022-10-21T07:05:00Z</dcterms:modified>
</cp:coreProperties>
</file>