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F4" w:rsidRDefault="005F2FF4" w:rsidP="00412F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0718" w:rsidRPr="00412F0B" w:rsidRDefault="005F2FF4" w:rsidP="00412F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2FF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-272807</wp:posOffset>
            </wp:positionH>
            <wp:positionV relativeFrom="paragraph">
              <wp:posOffset>-107004</wp:posOffset>
            </wp:positionV>
            <wp:extent cx="5940425" cy="8170996"/>
            <wp:effectExtent l="0" t="0" r="0" b="0"/>
            <wp:wrapNone/>
            <wp:docPr id="1" name="Рисунок 1" descr="F:\Титульники Пудовкина О.Ю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ьники Пудовкина О.Ю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F4" w:rsidRDefault="000D0718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F0B">
        <w:rPr>
          <w:rFonts w:ascii="Times New Roman" w:hAnsi="Times New Roman"/>
          <w:sz w:val="28"/>
          <w:szCs w:val="28"/>
        </w:rPr>
        <w:t xml:space="preserve">   </w:t>
      </w: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5F2F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P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F2FF4">
        <w:rPr>
          <w:rFonts w:ascii="Times New Roman" w:hAnsi="Times New Roman"/>
          <w:b/>
          <w:sz w:val="28"/>
          <w:szCs w:val="28"/>
        </w:rPr>
        <w:t xml:space="preserve"> Введение</w:t>
      </w:r>
    </w:p>
    <w:p w:rsidR="005F2FF4" w:rsidRDefault="005F2FF4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12F0B" w:rsidRDefault="000D0718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F0B">
        <w:rPr>
          <w:rFonts w:ascii="Times New Roman" w:hAnsi="Times New Roman"/>
          <w:sz w:val="28"/>
          <w:szCs w:val="28"/>
        </w:rPr>
        <w:t xml:space="preserve"> 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</w:t>
      </w:r>
      <w:r>
        <w:rPr>
          <w:rFonts w:ascii="Times New Roman" w:hAnsi="Times New Roman"/>
          <w:sz w:val="28"/>
          <w:szCs w:val="28"/>
        </w:rPr>
        <w:t>ит изрядное количество книг и ма</w:t>
      </w:r>
      <w:r w:rsidRPr="00412F0B">
        <w:rPr>
          <w:rFonts w:ascii="Times New Roman" w:hAnsi="Times New Roman"/>
          <w:sz w:val="28"/>
          <w:szCs w:val="28"/>
        </w:rPr>
        <w:t>териалов по народному декоративно – прикладному творчеству. Народное декоративно – прикладное творчество воспитывает чуткое отношение к прекрасному, способствует формированию  гармонично развитой личности. Основанное на глубоких художественных традициях, народное творчество входит в глушь, благотворно влияет на формирование человека будущего. Все чаще произведения декоративно – прикладного творчества проникают в быт людей.</w:t>
      </w:r>
    </w:p>
    <w:p w:rsidR="000D0718" w:rsidRPr="00412F0B" w:rsidRDefault="000D0718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F0B">
        <w:rPr>
          <w:rFonts w:ascii="Times New Roman" w:hAnsi="Times New Roman"/>
          <w:sz w:val="28"/>
          <w:szCs w:val="28"/>
        </w:rPr>
        <w:t xml:space="preserve">   Сегодня почти в каждом доме есть произведения народных мастеров – гжельские частники, хохломские миски, берестяные </w:t>
      </w:r>
      <w:proofErr w:type="spellStart"/>
      <w:r w:rsidRPr="00412F0B">
        <w:rPr>
          <w:rFonts w:ascii="Times New Roman" w:hAnsi="Times New Roman"/>
          <w:sz w:val="28"/>
          <w:szCs w:val="28"/>
        </w:rPr>
        <w:t>тусса</w:t>
      </w:r>
      <w:proofErr w:type="spellEnd"/>
      <w:r w:rsidRPr="00412F0B">
        <w:rPr>
          <w:rFonts w:ascii="Times New Roman" w:hAnsi="Times New Roman"/>
          <w:sz w:val="28"/>
          <w:szCs w:val="28"/>
        </w:rPr>
        <w:t>, тканые полотенца. Они вносят в дом праздничную атмосферу, создают уют и красоту.</w:t>
      </w:r>
    </w:p>
    <w:p w:rsidR="000D0718" w:rsidRPr="00412F0B" w:rsidRDefault="000D0718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F0B">
        <w:rPr>
          <w:rFonts w:ascii="Times New Roman" w:hAnsi="Times New Roman"/>
          <w:sz w:val="28"/>
          <w:szCs w:val="28"/>
        </w:rPr>
        <w:t xml:space="preserve">   Видеть красоту предметов декоративно -  прикладного творчества, попробовать изготовить их своими руками, это ли не важно, это ли не интересно для ребенка?</w:t>
      </w:r>
    </w:p>
    <w:p w:rsidR="000D0718" w:rsidRDefault="000D0718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F0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12F0B"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 w:rsidRPr="00412F0B">
        <w:rPr>
          <w:rFonts w:ascii="Times New Roman" w:hAnsi="Times New Roman"/>
          <w:sz w:val="28"/>
          <w:szCs w:val="28"/>
        </w:rPr>
        <w:t xml:space="preserve">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 фантазию, игру, через неповторимое детское творчество – верная дорога к сердцу ребенка». На мой взгляд, этим требованиям отвечает курс декоративно-прикладного творчества. </w:t>
      </w:r>
    </w:p>
    <w:p w:rsidR="000D0718" w:rsidRDefault="000D0718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3663A6">
      <w:pPr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3663A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0D0718" w:rsidRPr="0049476F" w:rsidRDefault="000D0718" w:rsidP="0049476F">
      <w:pPr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63A6">
        <w:rPr>
          <w:rFonts w:ascii="Times New Roman" w:hAnsi="Times New Roman"/>
          <w:b/>
          <w:sz w:val="28"/>
          <w:szCs w:val="28"/>
          <w:u w:val="single"/>
        </w:rPr>
        <w:t>Актуальность программы</w:t>
      </w:r>
    </w:p>
    <w:p w:rsidR="000D0718" w:rsidRPr="0049476F" w:rsidRDefault="000D0718" w:rsidP="004947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>
        <w:rPr>
          <w:rFonts w:ascii="Arial" w:hAnsi="Arial" w:cs="Arial"/>
          <w:color w:val="2C2B2B"/>
          <w:sz w:val="16"/>
          <w:szCs w:val="16"/>
        </w:rPr>
        <w:br/>
      </w:r>
      <w:r>
        <w:rPr>
          <w:color w:val="2C2B2B"/>
          <w:sz w:val="28"/>
          <w:szCs w:val="28"/>
        </w:rPr>
        <w:t xml:space="preserve">  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color w:val="2C2B2B"/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color w:val="2C2B2B"/>
          <w:sz w:val="28"/>
          <w:szCs w:val="28"/>
        </w:rPr>
        <w:t>-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color w:val="2C2B2B"/>
          <w:sz w:val="28"/>
          <w:szCs w:val="28"/>
        </w:rPr>
        <w:t>- желание чувствовать себя способным сделать нечто такое, что можно использовать и что способно вызвать одобрение окружающих. В кружке «Уме</w:t>
      </w:r>
      <w:r>
        <w:rPr>
          <w:color w:val="2C2B2B"/>
          <w:sz w:val="28"/>
          <w:szCs w:val="28"/>
        </w:rPr>
        <w:t>лые ручки» 14</w:t>
      </w:r>
      <w:r w:rsidRPr="00DE271E">
        <w:rPr>
          <w:color w:val="2C2B2B"/>
          <w:sz w:val="28"/>
          <w:szCs w:val="28"/>
        </w:rPr>
        <w:t xml:space="preserve"> учеников.  Развивать творчество детей можно по-разному, в том числе работа с подручными материалами, которые включают в себя различные виды создания образов предметов из бумаги, пластилина и бисера.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Дети учатся сравнивать различные материалы между собой, находить общее и различия, создавать поделки.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b/>
          <w:bCs/>
          <w:color w:val="2C2B2B"/>
          <w:sz w:val="28"/>
          <w:szCs w:val="28"/>
        </w:rPr>
        <w:t>  Направления работы.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color w:val="2C2B2B"/>
          <w:sz w:val="28"/>
          <w:szCs w:val="28"/>
        </w:rPr>
        <w:t>- развитие творческих способностей;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color w:val="2C2B2B"/>
          <w:sz w:val="28"/>
          <w:szCs w:val="28"/>
        </w:rPr>
        <w:t>- художественно-эстетическое развитие;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color w:val="2C2B2B"/>
          <w:sz w:val="28"/>
          <w:szCs w:val="28"/>
        </w:rPr>
        <w:t>- познавательное развитие;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b/>
          <w:bCs/>
          <w:color w:val="2C2B2B"/>
          <w:sz w:val="28"/>
          <w:szCs w:val="28"/>
        </w:rPr>
        <w:t>Новизной и отличительной особенностью</w:t>
      </w:r>
      <w:r w:rsidRPr="00DE271E">
        <w:rPr>
          <w:rStyle w:val="apple-converted-space"/>
          <w:b/>
          <w:bCs/>
          <w:color w:val="2C2B2B"/>
          <w:sz w:val="28"/>
          <w:szCs w:val="28"/>
        </w:rPr>
        <w:t> </w:t>
      </w:r>
      <w:r w:rsidRPr="00DE271E">
        <w:rPr>
          <w:color w:val="2C2B2B"/>
          <w:sz w:val="28"/>
          <w:szCs w:val="28"/>
        </w:rPr>
        <w:t>программы «Умелые ручки»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умелости.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color w:val="2C2B2B"/>
          <w:sz w:val="28"/>
          <w:szCs w:val="28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</w:t>
      </w:r>
    </w:p>
    <w:p w:rsidR="000D0718" w:rsidRPr="00DE271E" w:rsidRDefault="000D0718" w:rsidP="00DE2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B2B"/>
          <w:sz w:val="28"/>
          <w:szCs w:val="28"/>
        </w:rPr>
      </w:pPr>
      <w:r w:rsidRPr="00DE271E">
        <w:rPr>
          <w:color w:val="2C2B2B"/>
          <w:sz w:val="28"/>
          <w:szCs w:val="28"/>
        </w:rPr>
        <w:t xml:space="preserve">Планирование имеет направленность на формирование у детей </w:t>
      </w:r>
      <w:proofErr w:type="spellStart"/>
      <w:r w:rsidRPr="00DE271E">
        <w:rPr>
          <w:color w:val="2C2B2B"/>
          <w:sz w:val="28"/>
          <w:szCs w:val="28"/>
        </w:rPr>
        <w:t>общетрудовых</w:t>
      </w:r>
      <w:proofErr w:type="spellEnd"/>
      <w:r w:rsidRPr="00DE271E">
        <w:rPr>
          <w:color w:val="2C2B2B"/>
          <w:sz w:val="28"/>
          <w:szCs w:val="28"/>
        </w:rPr>
        <w:t xml:space="preserve"> умений и навыков: анализ, планирование, организация и контроль трудовой деятельности, которые расширяются и углубляются в процессе любой трудовой деятельности школьников.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      Цели и задачи дополнительного образования направлены  на то, чтобы развивать творческие способности, формировать навыки самореализации личности. Следуя этим задачам, была составлена данная авторская программа. Она разработана на основе анализа концепций художественного - эстетического образования и программ, представленных в общеобразовательных областях «искусство» и «технология», наряду с общими  идеями: 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>Возрождения утраченной в период технократии духовности.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>Формирования  у учащихся целостной картины мира.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 Развития общей способности к творчеству.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>Умение найти свое место в жизни.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>В этом курсе широко и многосторонне раскрывается художественный образ вещи, слова, основы художественного изображения, символика орнамента, связь народной художественной культуры с общечеловеческими ценностями. Одновременно осуществляется развитие творческого  опыта учащихся в процессе собственной художественно-творческой активности.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Что же понимается под творческими способностями? 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>Таким образом, творчество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Наибольшие возможности для развития творческих способностей детей младшего школьного возраста предоставляет проведение кружковой работы. 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– прикладного искусства (вышивка, шитьё, работа с мехом и т.д.) народа, проживающего в родной местности). 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На основе предложенных  для просмотра изделий происходит ознакомление с профессиями дизайнера,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0D0718" w:rsidRPr="003663A6" w:rsidRDefault="000D0718" w:rsidP="0036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6F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49476F">
        <w:rPr>
          <w:rFonts w:ascii="Times New Roman" w:hAnsi="Times New Roman"/>
          <w:sz w:val="28"/>
          <w:szCs w:val="28"/>
        </w:rPr>
        <w:t>общеразвивающаяся</w:t>
      </w:r>
      <w:proofErr w:type="spellEnd"/>
      <w:r w:rsidRPr="0049476F">
        <w:rPr>
          <w:rFonts w:ascii="Times New Roman" w:hAnsi="Times New Roman"/>
          <w:sz w:val="28"/>
          <w:szCs w:val="28"/>
        </w:rPr>
        <w:t xml:space="preserve"> общеобразовательная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«Умелые ручки</w:t>
      </w:r>
      <w:r w:rsidRPr="003663A6">
        <w:rPr>
          <w:rFonts w:ascii="Times New Roman" w:hAnsi="Times New Roman"/>
          <w:sz w:val="28"/>
          <w:szCs w:val="28"/>
        </w:rPr>
        <w:t>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0D0718" w:rsidRPr="00DE271E" w:rsidRDefault="000D0718" w:rsidP="00DE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A6">
        <w:rPr>
          <w:rFonts w:ascii="Times New Roman" w:hAnsi="Times New Roman"/>
          <w:sz w:val="28"/>
          <w:szCs w:val="28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– приобщение детей к продуктивной творческой деятельности. </w:t>
      </w:r>
    </w:p>
    <w:p w:rsidR="000D0718" w:rsidRDefault="000D0718" w:rsidP="00412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7E0D8F" w:rsidRDefault="000D0718" w:rsidP="007E0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общеобразовательной программы</w:t>
      </w:r>
      <w:r w:rsidRPr="007E0D8F">
        <w:rPr>
          <w:rFonts w:ascii="Times New Roman" w:hAnsi="Times New Roman"/>
          <w:b/>
          <w:sz w:val="28"/>
          <w:szCs w:val="28"/>
        </w:rPr>
        <w:t>: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pacing w:val="-9"/>
          <w:sz w:val="28"/>
          <w:szCs w:val="28"/>
        </w:rPr>
        <w:t xml:space="preserve">2. Обеспечение дополнительных знаний по трудовому обучению. 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 xml:space="preserve">3. Воспитание любви и уважения к своему труду и труду взрослого      человека, любви к родному краю и себе. 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4. формирование 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 xml:space="preserve">Цели будут достигнуты при условии </w:t>
      </w:r>
      <w:r w:rsidRPr="007E0D8F">
        <w:rPr>
          <w:rFonts w:ascii="Times New Roman" w:hAnsi="Times New Roman"/>
          <w:b/>
          <w:sz w:val="28"/>
          <w:szCs w:val="28"/>
        </w:rPr>
        <w:t>«Я хочу это сделать сам».</w:t>
      </w:r>
      <w:r w:rsidRPr="007E0D8F">
        <w:rPr>
          <w:rFonts w:ascii="Times New Roman" w:hAnsi="Times New Roman"/>
          <w:sz w:val="28"/>
          <w:szCs w:val="28"/>
        </w:rPr>
        <w:t xml:space="preserve"> 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 xml:space="preserve">Девизом внеурочной деятельности по трудовому обучению  является: 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E0D8F">
        <w:rPr>
          <w:rFonts w:ascii="Times New Roman" w:hAnsi="Times New Roman"/>
          <w:b/>
          <w:i/>
          <w:sz w:val="28"/>
          <w:szCs w:val="28"/>
        </w:rPr>
        <w:t>Я слышу – и забываю,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E0D8F">
        <w:rPr>
          <w:rFonts w:ascii="Times New Roman" w:hAnsi="Times New Roman"/>
          <w:b/>
          <w:i/>
          <w:sz w:val="28"/>
          <w:szCs w:val="28"/>
        </w:rPr>
        <w:t>Я вижу -  и запоминаю,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E0D8F">
        <w:rPr>
          <w:rFonts w:ascii="Times New Roman" w:hAnsi="Times New Roman"/>
          <w:b/>
          <w:i/>
          <w:sz w:val="28"/>
          <w:szCs w:val="28"/>
        </w:rPr>
        <w:t>Я делаю – и понимаю.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0D8F">
        <w:rPr>
          <w:rFonts w:ascii="Times New Roman" w:hAnsi="Times New Roman"/>
          <w:b/>
          <w:sz w:val="28"/>
          <w:szCs w:val="28"/>
        </w:rPr>
        <w:t>Задачи: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учить  изготавливать поделки и сувениры с использованием различных материалов: ткани, меха, бумаги, картона, пластилина, бросового и природного материала;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sym w:font="Symbol" w:char="F0B7"/>
      </w:r>
      <w:r w:rsidRPr="007E0D8F">
        <w:rPr>
          <w:rFonts w:ascii="Times New Roman" w:hAnsi="Times New Roman"/>
          <w:sz w:val="28"/>
          <w:szCs w:val="28"/>
        </w:rPr>
        <w:t xml:space="preserve"> учить выполнять работу коллективно, развивать проектные способности младших школьников, 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воспитывать эстетический вкус, чувство прекрасного, гордость за свой выполненный труд.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Программа рассчитана на детей младшего школьного возраста 6-11 лет.</w:t>
      </w:r>
    </w:p>
    <w:p w:rsidR="000D0718" w:rsidRPr="007E0D8F" w:rsidRDefault="000D0718" w:rsidP="00DE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Pr="007E0D8F" w:rsidRDefault="000D0718" w:rsidP="007E0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0D8F">
        <w:rPr>
          <w:rFonts w:ascii="Times New Roman" w:hAnsi="Times New Roman"/>
          <w:b/>
          <w:sz w:val="28"/>
          <w:szCs w:val="28"/>
          <w:u w:val="single"/>
        </w:rPr>
        <w:t>Задачи программы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0D8F">
        <w:rPr>
          <w:rFonts w:ascii="Times New Roman" w:hAnsi="Times New Roman"/>
          <w:b/>
          <w:sz w:val="28"/>
          <w:szCs w:val="28"/>
        </w:rPr>
        <w:t>Обучающие:</w:t>
      </w:r>
    </w:p>
    <w:p w:rsidR="000D0718" w:rsidRPr="007E0D8F" w:rsidRDefault="000D0718" w:rsidP="007E0D8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 xml:space="preserve"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 </w:t>
      </w:r>
    </w:p>
    <w:p w:rsidR="000D0718" w:rsidRPr="007E0D8F" w:rsidRDefault="000D0718" w:rsidP="007E0D8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 xml:space="preserve">знакомить с основами знаний в области композиции, формообразования, </w:t>
      </w:r>
      <w:proofErr w:type="spellStart"/>
      <w:r w:rsidRPr="007E0D8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E0D8F">
        <w:rPr>
          <w:rFonts w:ascii="Times New Roman" w:hAnsi="Times New Roman"/>
          <w:sz w:val="28"/>
          <w:szCs w:val="28"/>
        </w:rPr>
        <w:t>, декоративно – прикладного искусства;</w:t>
      </w:r>
    </w:p>
    <w:p w:rsidR="000D0718" w:rsidRPr="007E0D8F" w:rsidRDefault="000D0718" w:rsidP="007E0D8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 xml:space="preserve">раскрыть истоки народного творчества; </w:t>
      </w:r>
    </w:p>
    <w:p w:rsidR="000D0718" w:rsidRPr="007E0D8F" w:rsidRDefault="000D0718" w:rsidP="007E0D8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0D0718" w:rsidRPr="007E0D8F" w:rsidRDefault="000D0718" w:rsidP="007E0D8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0D0718" w:rsidRPr="007E0D8F" w:rsidRDefault="000D0718" w:rsidP="007E0D8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приобретение навыков учебно-исследовательской работы.</w:t>
      </w:r>
    </w:p>
    <w:p w:rsidR="000D0718" w:rsidRPr="007E0D8F" w:rsidRDefault="000D0718" w:rsidP="007E0D8F">
      <w:pPr>
        <w:spacing w:after="0" w:line="240" w:lineRule="auto"/>
        <w:ind w:left="54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Pr="007E0D8F" w:rsidRDefault="000D0718" w:rsidP="007E0D8F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  <w:r w:rsidRPr="007E0D8F">
        <w:rPr>
          <w:rFonts w:ascii="Times New Roman" w:hAnsi="Times New Roman"/>
          <w:b/>
          <w:sz w:val="28"/>
          <w:szCs w:val="28"/>
        </w:rPr>
        <w:t>Развивающие:</w:t>
      </w:r>
    </w:p>
    <w:p w:rsidR="000D0718" w:rsidRPr="007E0D8F" w:rsidRDefault="000D0718" w:rsidP="007E0D8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0D0718" w:rsidRPr="007E0D8F" w:rsidRDefault="000D0718" w:rsidP="007E0D8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0D0718" w:rsidRPr="007E0D8F" w:rsidRDefault="000D0718" w:rsidP="007E0D8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формирование творческих способностей, духовной культуры;</w:t>
      </w:r>
    </w:p>
    <w:p w:rsidR="000D0718" w:rsidRPr="007E0D8F" w:rsidRDefault="000D0718" w:rsidP="007E0D8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развивать умение ориентироваться в проблемных ситуациях;</w:t>
      </w:r>
    </w:p>
    <w:p w:rsidR="000D0718" w:rsidRPr="007E0D8F" w:rsidRDefault="000D0718" w:rsidP="007E0D8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развивать способность к синтезу и анализу, гибкость и мобильность в поисках решений и генерирования идей.</w:t>
      </w:r>
    </w:p>
    <w:p w:rsidR="000D0718" w:rsidRPr="007E0D8F" w:rsidRDefault="000D0718" w:rsidP="007E0D8F">
      <w:pPr>
        <w:spacing w:after="0" w:line="24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Pr="007E0D8F" w:rsidRDefault="000D0718" w:rsidP="007E0D8F">
      <w:pPr>
        <w:spacing w:after="0" w:line="24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  <w:r w:rsidRPr="007E0D8F">
        <w:rPr>
          <w:rFonts w:ascii="Times New Roman" w:hAnsi="Times New Roman"/>
          <w:b/>
          <w:sz w:val="28"/>
          <w:szCs w:val="28"/>
        </w:rPr>
        <w:t>Воспитывающие:</w:t>
      </w:r>
    </w:p>
    <w:p w:rsidR="000D0718" w:rsidRPr="007E0D8F" w:rsidRDefault="000D0718" w:rsidP="007E0D8F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540" w:firstLine="709"/>
        <w:jc w:val="both"/>
        <w:rPr>
          <w:rFonts w:ascii="Times New Roman" w:hAnsi="Times New Roman"/>
          <w:b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осуществлять трудовое, политехническое и эстетическое воспитание школьников;</w:t>
      </w:r>
    </w:p>
    <w:p w:rsidR="000D0718" w:rsidRPr="007E0D8F" w:rsidRDefault="000D0718" w:rsidP="007E0D8F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540" w:firstLine="709"/>
        <w:jc w:val="both"/>
        <w:rPr>
          <w:rFonts w:ascii="Times New Roman" w:hAnsi="Times New Roman"/>
          <w:b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воспитывать в детях любовь к своей родине, к традиционному народному искусству;</w:t>
      </w:r>
    </w:p>
    <w:p w:rsidR="000D0718" w:rsidRPr="007E0D8F" w:rsidRDefault="000D0718" w:rsidP="007E0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D8F">
        <w:rPr>
          <w:rFonts w:ascii="Times New Roman" w:hAnsi="Times New Roman"/>
          <w:sz w:val="28"/>
          <w:szCs w:val="28"/>
        </w:rPr>
        <w:t>добиться максимальной самостоятельности детского творчества</w:t>
      </w:r>
    </w:p>
    <w:p w:rsidR="000D0718" w:rsidRPr="00C668DB" w:rsidRDefault="000D0718" w:rsidP="00DE271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0718" w:rsidRPr="00C668DB" w:rsidRDefault="000D0718" w:rsidP="00C66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68DB">
        <w:rPr>
          <w:rFonts w:ascii="Times New Roman" w:hAnsi="Times New Roman"/>
          <w:b/>
          <w:sz w:val="28"/>
          <w:szCs w:val="28"/>
          <w:u w:val="single"/>
        </w:rPr>
        <w:t>Структура программы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6F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49476F">
        <w:rPr>
          <w:rFonts w:ascii="Times New Roman" w:hAnsi="Times New Roman"/>
          <w:sz w:val="28"/>
          <w:szCs w:val="28"/>
        </w:rPr>
        <w:t>общеразвивающаяся</w:t>
      </w:r>
      <w:proofErr w:type="spellEnd"/>
      <w:r w:rsidRPr="0049476F">
        <w:rPr>
          <w:rFonts w:ascii="Times New Roman" w:hAnsi="Times New Roman"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sz w:val="28"/>
          <w:szCs w:val="28"/>
        </w:rPr>
        <w:t>пр</w:t>
      </w:r>
      <w:r w:rsidRPr="00C668DB">
        <w:rPr>
          <w:rFonts w:ascii="Times New Roman" w:hAnsi="Times New Roman"/>
          <w:sz w:val="28"/>
          <w:szCs w:val="28"/>
        </w:rPr>
        <w:t xml:space="preserve">ограмма </w:t>
      </w:r>
      <w:r>
        <w:rPr>
          <w:rFonts w:ascii="Times New Roman" w:hAnsi="Times New Roman"/>
          <w:sz w:val="28"/>
          <w:szCs w:val="28"/>
        </w:rPr>
        <w:t>«Умелые ручки</w:t>
      </w:r>
      <w:r w:rsidRPr="00C668DB">
        <w:rPr>
          <w:rFonts w:ascii="Times New Roman" w:hAnsi="Times New Roman"/>
          <w:sz w:val="28"/>
          <w:szCs w:val="28"/>
        </w:rPr>
        <w:t xml:space="preserve">» основана на принципах </w:t>
      </w:r>
      <w:proofErr w:type="spellStart"/>
      <w:r w:rsidRPr="00C668DB">
        <w:rPr>
          <w:rFonts w:ascii="Times New Roman" w:hAnsi="Times New Roman"/>
          <w:sz w:val="28"/>
          <w:szCs w:val="28"/>
        </w:rPr>
        <w:t>природосо</w:t>
      </w:r>
      <w:r>
        <w:rPr>
          <w:rFonts w:ascii="Times New Roman" w:hAnsi="Times New Roman"/>
          <w:sz w:val="28"/>
          <w:szCs w:val="28"/>
        </w:rPr>
        <w:t>о</w:t>
      </w:r>
      <w:r w:rsidRPr="00C668DB">
        <w:rPr>
          <w:rFonts w:ascii="Times New Roman" w:hAnsi="Times New Roman"/>
          <w:sz w:val="28"/>
          <w:szCs w:val="28"/>
        </w:rPr>
        <w:t>бразности</w:t>
      </w:r>
      <w:proofErr w:type="spellEnd"/>
      <w:r w:rsidRPr="00C668DB">
        <w:rPr>
          <w:rFonts w:ascii="Times New Roman" w:hAnsi="Times New Roman"/>
          <w:sz w:val="28"/>
          <w:szCs w:val="28"/>
        </w:rPr>
        <w:t>, последовательности, наглядности, целесообразности, доступности и тесной связи с жизнью.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 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В программу включены следующие разделы: </w:t>
      </w:r>
    </w:p>
    <w:p w:rsidR="000D0718" w:rsidRPr="00C668DB" w:rsidRDefault="000D0718" w:rsidP="00C668D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Работа с бумагой</w:t>
      </w:r>
    </w:p>
    <w:p w:rsidR="000D0718" w:rsidRPr="00C668DB" w:rsidRDefault="000D0718" w:rsidP="00C668D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Работа с природным материалом</w:t>
      </w:r>
    </w:p>
    <w:p w:rsidR="000D0718" w:rsidRPr="00C668DB" w:rsidRDefault="000D0718" w:rsidP="00C668D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Работа с тканью</w:t>
      </w:r>
    </w:p>
    <w:p w:rsidR="000D0718" w:rsidRPr="00C668DB" w:rsidRDefault="000D0718" w:rsidP="00C668D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Работа с бросовым материалом</w:t>
      </w:r>
    </w:p>
    <w:p w:rsidR="000D0718" w:rsidRPr="00C668DB" w:rsidRDefault="000D0718" w:rsidP="00C668D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Творческий проект</w:t>
      </w:r>
    </w:p>
    <w:p w:rsidR="000D0718" w:rsidRPr="00C668DB" w:rsidRDefault="000D0718" w:rsidP="00C668D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Выставки, экскурсии, праздники.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Содержание всех разделов построено по следующему алгоритму:</w:t>
      </w:r>
    </w:p>
    <w:p w:rsidR="000D0718" w:rsidRPr="00C668DB" w:rsidRDefault="000D0718" w:rsidP="00C668D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Исторический аспект</w:t>
      </w:r>
    </w:p>
    <w:p w:rsidR="000D0718" w:rsidRPr="00C668DB" w:rsidRDefault="000D0718" w:rsidP="00C668D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Связь с современностью</w:t>
      </w:r>
    </w:p>
    <w:p w:rsidR="000D0718" w:rsidRPr="00C668DB" w:rsidRDefault="000D0718" w:rsidP="00C668D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Освоение основных технологических приемов, выполнение учебных заданий</w:t>
      </w:r>
    </w:p>
    <w:p w:rsidR="000D0718" w:rsidRPr="00C668DB" w:rsidRDefault="000D0718" w:rsidP="00C668D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Выполнение творческих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8DB">
        <w:rPr>
          <w:rFonts w:ascii="Times New Roman" w:hAnsi="Times New Roman"/>
          <w:sz w:val="28"/>
          <w:szCs w:val="28"/>
        </w:rPr>
        <w:t>(индивидуальных, групповых или коллективных).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0D0718" w:rsidRPr="00C668DB" w:rsidRDefault="000D0718" w:rsidP="00C668D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668DB">
        <w:rPr>
          <w:rFonts w:ascii="Times New Roman" w:hAnsi="Times New Roman"/>
          <w:sz w:val="28"/>
          <w:szCs w:val="28"/>
        </w:rPr>
        <w:t>скиз</w:t>
      </w:r>
    </w:p>
    <w:p w:rsidR="000D0718" w:rsidRPr="00C668DB" w:rsidRDefault="000D0718" w:rsidP="00C668D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668DB">
        <w:rPr>
          <w:rFonts w:ascii="Times New Roman" w:hAnsi="Times New Roman"/>
          <w:sz w:val="28"/>
          <w:szCs w:val="28"/>
        </w:rPr>
        <w:t>оплощение в материале</w:t>
      </w:r>
    </w:p>
    <w:p w:rsidR="000D0718" w:rsidRPr="00C668DB" w:rsidRDefault="000D0718" w:rsidP="00C668D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668DB">
        <w:rPr>
          <w:rFonts w:ascii="Times New Roman" w:hAnsi="Times New Roman"/>
          <w:sz w:val="28"/>
          <w:szCs w:val="28"/>
        </w:rPr>
        <w:t>ыявление формы с помощью декоративных фактур.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Программой предусмотрен творческий проект по теме декоративно-прикладного искусства, а также в нее включены посещения музеев, участие в конкурсах и на выставках.</w:t>
      </w:r>
    </w:p>
    <w:p w:rsidR="000D0718" w:rsidRPr="00C668DB" w:rsidRDefault="000D0718" w:rsidP="00C66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68DB">
        <w:rPr>
          <w:rFonts w:ascii="Times New Roman" w:hAnsi="Times New Roman"/>
          <w:b/>
          <w:sz w:val="28"/>
          <w:szCs w:val="28"/>
          <w:u w:val="single"/>
        </w:rPr>
        <w:t>Организация деятельности кружка.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работы кружка рассчитана на одно</w:t>
      </w:r>
      <w:r w:rsidRPr="00C668DB">
        <w:rPr>
          <w:rFonts w:ascii="Times New Roman" w:hAnsi="Times New Roman"/>
          <w:sz w:val="28"/>
          <w:szCs w:val="28"/>
        </w:rPr>
        <w:t xml:space="preserve">годичное обучение. </w:t>
      </w:r>
      <w:r>
        <w:rPr>
          <w:rFonts w:ascii="Times New Roman" w:hAnsi="Times New Roman"/>
          <w:sz w:val="28"/>
          <w:szCs w:val="28"/>
        </w:rPr>
        <w:t>Кружок комплектуется из учащихся 1- 4</w:t>
      </w:r>
      <w:r w:rsidRPr="00C668DB">
        <w:rPr>
          <w:rFonts w:ascii="Times New Roman" w:hAnsi="Times New Roman"/>
          <w:sz w:val="28"/>
          <w:szCs w:val="28"/>
        </w:rPr>
        <w:t xml:space="preserve"> классов. Оптимальное количество детей в группе для успеш</w:t>
      </w:r>
      <w:r>
        <w:rPr>
          <w:rFonts w:ascii="Times New Roman" w:hAnsi="Times New Roman"/>
          <w:sz w:val="28"/>
          <w:szCs w:val="28"/>
        </w:rPr>
        <w:t>ного освоения программы  - 12-14</w:t>
      </w:r>
      <w:r w:rsidRPr="00C668DB">
        <w:rPr>
          <w:rFonts w:ascii="Times New Roman" w:hAnsi="Times New Roman"/>
          <w:sz w:val="28"/>
          <w:szCs w:val="28"/>
        </w:rPr>
        <w:t xml:space="preserve"> человек. </w:t>
      </w:r>
    </w:p>
    <w:p w:rsidR="000D0718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кружка – 2 занятия</w:t>
      </w:r>
      <w:r w:rsidRPr="00C668DB">
        <w:rPr>
          <w:rFonts w:ascii="Times New Roman" w:hAnsi="Times New Roman"/>
          <w:sz w:val="28"/>
          <w:szCs w:val="28"/>
        </w:rPr>
        <w:t xml:space="preserve"> в неделю по 2 часа. 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68DB">
        <w:rPr>
          <w:rFonts w:ascii="Times New Roman" w:hAnsi="Times New Roman"/>
          <w:b/>
          <w:sz w:val="28"/>
          <w:szCs w:val="28"/>
          <w:u w:val="single"/>
        </w:rPr>
        <w:t>Характеристика  ожидаемых результатов.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В результате обучения  в кружке в течение  </w:t>
      </w:r>
      <w:r w:rsidRPr="00C668DB">
        <w:rPr>
          <w:rFonts w:ascii="Times New Roman" w:hAnsi="Times New Roman"/>
          <w:b/>
          <w:sz w:val="28"/>
          <w:szCs w:val="28"/>
        </w:rPr>
        <w:t xml:space="preserve"> </w:t>
      </w:r>
      <w:r w:rsidRPr="00C668DB">
        <w:rPr>
          <w:rFonts w:ascii="Times New Roman" w:hAnsi="Times New Roman"/>
          <w:sz w:val="28"/>
          <w:szCs w:val="28"/>
        </w:rPr>
        <w:t xml:space="preserve">года обучения </w:t>
      </w:r>
      <w:r>
        <w:rPr>
          <w:rFonts w:ascii="Times New Roman" w:hAnsi="Times New Roman"/>
          <w:sz w:val="28"/>
          <w:szCs w:val="28"/>
        </w:rPr>
        <w:t>обучающие</w:t>
      </w:r>
      <w:r w:rsidRPr="00C668DB">
        <w:rPr>
          <w:rFonts w:ascii="Times New Roman" w:hAnsi="Times New Roman"/>
          <w:sz w:val="28"/>
          <w:szCs w:val="28"/>
        </w:rPr>
        <w:t>ся  должны получить</w:t>
      </w:r>
      <w:r w:rsidRPr="00C668DB">
        <w:rPr>
          <w:rFonts w:ascii="Times New Roman" w:hAnsi="Times New Roman"/>
          <w:b/>
          <w:sz w:val="28"/>
          <w:szCs w:val="28"/>
        </w:rPr>
        <w:t xml:space="preserve"> 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8DB">
        <w:rPr>
          <w:rFonts w:ascii="Times New Roman" w:hAnsi="Times New Roman"/>
          <w:b/>
          <w:sz w:val="28"/>
          <w:szCs w:val="28"/>
        </w:rPr>
        <w:t xml:space="preserve"> знания: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о материалах, инструментах; о правилах безопасности труда и личной  гигиены  при обработке различных материалов;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 о месте  и роли  декоративно- прикладного  искусства в жизни человека;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о видах декоративно- прикладного искусства( лепка,  роспись, резьба </w:t>
      </w:r>
      <w:proofErr w:type="spellStart"/>
      <w:r w:rsidRPr="00C668DB">
        <w:rPr>
          <w:rFonts w:ascii="Times New Roman" w:hAnsi="Times New Roman"/>
          <w:sz w:val="28"/>
          <w:szCs w:val="28"/>
        </w:rPr>
        <w:t>и.т.п</w:t>
      </w:r>
      <w:proofErr w:type="spellEnd"/>
      <w:r w:rsidRPr="00C668DB">
        <w:rPr>
          <w:rFonts w:ascii="Times New Roman" w:hAnsi="Times New Roman"/>
          <w:sz w:val="28"/>
          <w:szCs w:val="28"/>
        </w:rPr>
        <w:t>.);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о чувашских народных промыслах;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в области композиции, формообразовании, </w:t>
      </w:r>
      <w:proofErr w:type="spellStart"/>
      <w:r w:rsidRPr="00C668D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C668DB">
        <w:rPr>
          <w:rFonts w:ascii="Times New Roman" w:hAnsi="Times New Roman"/>
          <w:sz w:val="28"/>
          <w:szCs w:val="28"/>
        </w:rPr>
        <w:t>;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о главных отличительных признаках художественного образа следующих произведений народного искусства: Городецкая роспись, Гжельская роспись;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об особенностях лепных игрушек различных народных традиционных  промыслов; 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о способах  аппликации в народном искусстве ( ткань, бумага, кожа ), сочетание аппликации с вышивкой;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о вышивке лентами;</w:t>
      </w:r>
    </w:p>
    <w:p w:rsidR="000D0718" w:rsidRPr="00C668DB" w:rsidRDefault="000D0718" w:rsidP="00C668D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о проектной деятельности.  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у</w:t>
      </w:r>
      <w:r w:rsidRPr="00C668DB">
        <w:rPr>
          <w:rFonts w:ascii="Times New Roman" w:hAnsi="Times New Roman"/>
          <w:b/>
          <w:sz w:val="28"/>
          <w:szCs w:val="28"/>
        </w:rPr>
        <w:t>мения:</w:t>
      </w:r>
    </w:p>
    <w:p w:rsidR="000D0718" w:rsidRPr="00C668DB" w:rsidRDefault="000D0718" w:rsidP="00C668D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работать нужными инструментами и приспособлениями;</w:t>
      </w:r>
    </w:p>
    <w:p w:rsidR="000D0718" w:rsidRPr="00C668DB" w:rsidRDefault="000D0718" w:rsidP="00C668D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последовательно вести работу ( замысел, эскиз, выбор материала и рисовать кистью элементы растительного орнамента;</w:t>
      </w:r>
    </w:p>
    <w:p w:rsidR="000D0718" w:rsidRPr="00C668DB" w:rsidRDefault="000D0718" w:rsidP="00C668D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лепить на основе традиционных  приемов </w:t>
      </w:r>
      <w:proofErr w:type="spellStart"/>
      <w:r w:rsidRPr="00C668DB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C668DB">
        <w:rPr>
          <w:rFonts w:ascii="Times New Roman" w:hAnsi="Times New Roman"/>
          <w:sz w:val="28"/>
          <w:szCs w:val="28"/>
        </w:rPr>
        <w:t xml:space="preserve"> и дымковской игрушки, применять разные формы лепки;</w:t>
      </w:r>
    </w:p>
    <w:p w:rsidR="000D0718" w:rsidRPr="00C668DB" w:rsidRDefault="000D0718" w:rsidP="00C668D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вышивать цветы из лент 2-3 способами, создавать композицию из цветов, располагая их на панно;</w:t>
      </w:r>
    </w:p>
    <w:p w:rsidR="000D0718" w:rsidRPr="00C668DB" w:rsidRDefault="000D0718" w:rsidP="00C668D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работать в программе </w:t>
      </w:r>
      <w:r w:rsidRPr="00C668DB">
        <w:rPr>
          <w:rFonts w:ascii="Times New Roman" w:hAnsi="Times New Roman"/>
          <w:sz w:val="28"/>
          <w:szCs w:val="28"/>
          <w:lang w:val="en-US"/>
        </w:rPr>
        <w:t>Power</w:t>
      </w:r>
      <w:r w:rsidRPr="00C668DB">
        <w:rPr>
          <w:rFonts w:ascii="Times New Roman" w:hAnsi="Times New Roman"/>
          <w:sz w:val="28"/>
          <w:szCs w:val="28"/>
        </w:rPr>
        <w:t xml:space="preserve"> </w:t>
      </w:r>
      <w:r w:rsidRPr="00C668DB">
        <w:rPr>
          <w:rFonts w:ascii="Times New Roman" w:hAnsi="Times New Roman"/>
          <w:sz w:val="28"/>
          <w:szCs w:val="28"/>
          <w:lang w:val="en-US"/>
        </w:rPr>
        <w:t>Point</w:t>
      </w:r>
      <w:r w:rsidRPr="00C668DB">
        <w:rPr>
          <w:rFonts w:ascii="Times New Roman" w:hAnsi="Times New Roman"/>
          <w:sz w:val="28"/>
          <w:szCs w:val="28"/>
        </w:rPr>
        <w:t>.</w:t>
      </w:r>
    </w:p>
    <w:p w:rsidR="000D0718" w:rsidRPr="00C668DB" w:rsidRDefault="000D0718" w:rsidP="00DE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В результате освоения основ декоративно-прикладного искусства </w:t>
      </w:r>
      <w:r w:rsidRPr="00C668DB">
        <w:rPr>
          <w:rFonts w:ascii="Times New Roman" w:hAnsi="Times New Roman"/>
          <w:b/>
          <w:sz w:val="28"/>
          <w:szCs w:val="28"/>
        </w:rPr>
        <w:t xml:space="preserve"> </w:t>
      </w:r>
      <w:r w:rsidRPr="00C668DB">
        <w:rPr>
          <w:rFonts w:ascii="Times New Roman" w:hAnsi="Times New Roman"/>
          <w:sz w:val="28"/>
          <w:szCs w:val="28"/>
        </w:rPr>
        <w:t>учащиеся  должны получить</w:t>
      </w:r>
    </w:p>
    <w:p w:rsidR="000D0718" w:rsidRPr="00C668DB" w:rsidRDefault="000D0718" w:rsidP="00C668DB">
      <w:pPr>
        <w:spacing w:after="0" w:line="240" w:lineRule="auto"/>
        <w:ind w:left="4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Pr="00C668DB" w:rsidRDefault="000D0718" w:rsidP="00C668DB">
      <w:pPr>
        <w:spacing w:after="0" w:line="240" w:lineRule="auto"/>
        <w:ind w:left="480" w:firstLine="709"/>
        <w:jc w:val="both"/>
        <w:rPr>
          <w:rFonts w:ascii="Times New Roman" w:hAnsi="Times New Roman"/>
          <w:b/>
          <w:sz w:val="28"/>
          <w:szCs w:val="28"/>
        </w:rPr>
      </w:pPr>
      <w:r w:rsidRPr="00C668DB">
        <w:rPr>
          <w:rFonts w:ascii="Times New Roman" w:hAnsi="Times New Roman"/>
          <w:b/>
          <w:sz w:val="28"/>
          <w:szCs w:val="28"/>
        </w:rPr>
        <w:t>знания:</w:t>
      </w:r>
    </w:p>
    <w:p w:rsidR="000D0718" w:rsidRPr="00C668DB" w:rsidRDefault="000D0718" w:rsidP="00C668D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о современном декоративно-прикладном искусстве;</w:t>
      </w:r>
    </w:p>
    <w:p w:rsidR="000D0718" w:rsidRPr="00C668DB" w:rsidRDefault="000D0718" w:rsidP="00C668D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 расширить знания в области композиции, формообразования, </w:t>
      </w:r>
      <w:proofErr w:type="spellStart"/>
      <w:r w:rsidRPr="00C668D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C668DB">
        <w:rPr>
          <w:rFonts w:ascii="Times New Roman" w:hAnsi="Times New Roman"/>
          <w:sz w:val="28"/>
          <w:szCs w:val="28"/>
        </w:rPr>
        <w:t>;</w:t>
      </w:r>
    </w:p>
    <w:p w:rsidR="000D0718" w:rsidRPr="00C668DB" w:rsidRDefault="000D0718" w:rsidP="00C668D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об объемном конструировании из бумаги (оригами,  папье-маше),  о работе с </w:t>
      </w:r>
      <w:proofErr w:type="spellStart"/>
      <w:r w:rsidRPr="00C668DB">
        <w:rPr>
          <w:rFonts w:ascii="Times New Roman" w:hAnsi="Times New Roman"/>
          <w:sz w:val="28"/>
          <w:szCs w:val="28"/>
        </w:rPr>
        <w:t>гофрокартоном</w:t>
      </w:r>
      <w:proofErr w:type="spellEnd"/>
      <w:r w:rsidRPr="00C668DB">
        <w:rPr>
          <w:rFonts w:ascii="Times New Roman" w:hAnsi="Times New Roman"/>
          <w:sz w:val="28"/>
          <w:szCs w:val="28"/>
        </w:rPr>
        <w:t>;</w:t>
      </w:r>
    </w:p>
    <w:p w:rsidR="000D0718" w:rsidRPr="00C668DB" w:rsidRDefault="000D0718" w:rsidP="00C668D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о хохломской росписи и ее отличительных особенностях;</w:t>
      </w:r>
    </w:p>
    <w:p w:rsidR="000D0718" w:rsidRPr="00C668DB" w:rsidRDefault="000D0718" w:rsidP="00C668D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 о чувашской национальной одежде,  чувашской вышивке;</w:t>
      </w:r>
    </w:p>
    <w:p w:rsidR="000D0718" w:rsidRPr="00C668DB" w:rsidRDefault="000D0718" w:rsidP="00C668D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 о работе с соленым тестом;</w:t>
      </w:r>
    </w:p>
    <w:p w:rsidR="000D0718" w:rsidRPr="00C668DB" w:rsidRDefault="000D0718" w:rsidP="00C668D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 о разных способах изготовления роз и украшения ими предметов своего гардероба.</w:t>
      </w:r>
    </w:p>
    <w:p w:rsidR="000D0718" w:rsidRPr="00C668DB" w:rsidRDefault="000D0718" w:rsidP="00C668DB">
      <w:pPr>
        <w:spacing w:after="0" w:line="240" w:lineRule="auto"/>
        <w:ind w:left="480"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C668DB" w:rsidRDefault="000D0718" w:rsidP="00C668DB">
      <w:pPr>
        <w:spacing w:after="0" w:line="240" w:lineRule="auto"/>
        <w:ind w:left="480" w:firstLine="709"/>
        <w:jc w:val="both"/>
        <w:rPr>
          <w:rFonts w:ascii="Times New Roman" w:hAnsi="Times New Roman"/>
          <w:b/>
          <w:sz w:val="28"/>
          <w:szCs w:val="28"/>
        </w:rPr>
      </w:pPr>
      <w:r w:rsidRPr="00C668DB">
        <w:rPr>
          <w:rFonts w:ascii="Times New Roman" w:hAnsi="Times New Roman"/>
          <w:b/>
          <w:sz w:val="28"/>
          <w:szCs w:val="28"/>
        </w:rPr>
        <w:t>умения:</w:t>
      </w:r>
    </w:p>
    <w:p w:rsidR="000D0718" w:rsidRPr="00C668DB" w:rsidRDefault="000D0718" w:rsidP="00C6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. </w:t>
      </w:r>
    </w:p>
    <w:p w:rsidR="000D0718" w:rsidRPr="00C668DB" w:rsidRDefault="000D0718" w:rsidP="00C668D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трансформировать бумагу, картон в объемные элементы;</w:t>
      </w:r>
    </w:p>
    <w:p w:rsidR="000D0718" w:rsidRPr="00C668DB" w:rsidRDefault="000D0718" w:rsidP="00C668D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решать художественно- творческие задачи на основе творческих принципов народного искусства ( повтор, вариации, импровизация);</w:t>
      </w:r>
    </w:p>
    <w:p w:rsidR="000D0718" w:rsidRPr="00C668DB" w:rsidRDefault="000D0718" w:rsidP="00C668D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свободно рисовать кистью элементы растительного и геометрического орнамента;</w:t>
      </w:r>
    </w:p>
    <w:p w:rsidR="000D0718" w:rsidRPr="00C668DB" w:rsidRDefault="000D0718" w:rsidP="00C668D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лепить разными способами; </w:t>
      </w:r>
    </w:p>
    <w:p w:rsidR="000D0718" w:rsidRPr="00C668DB" w:rsidRDefault="000D0718" w:rsidP="00C668D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привлекать к работе над орнаментом произведения чувашских мастеров;</w:t>
      </w:r>
    </w:p>
    <w:p w:rsidR="000D0718" w:rsidRPr="00C668DB" w:rsidRDefault="000D0718" w:rsidP="00C668D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создавать законченное произведение декоративно-прикладного искусства, отвечающее эстетическим и художественным требованиям : вышивать лентами, добавляя бисер, мулине, декоративную тесьму;</w:t>
      </w:r>
    </w:p>
    <w:p w:rsidR="000D0718" w:rsidRPr="00C668DB" w:rsidRDefault="000D0718" w:rsidP="00C668D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>вести исследовательскую деятельность в рамке разработки творческих проектов;</w:t>
      </w:r>
    </w:p>
    <w:p w:rsidR="000D0718" w:rsidRDefault="000D0718" w:rsidP="00C668D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DB">
        <w:rPr>
          <w:rFonts w:ascii="Times New Roman" w:hAnsi="Times New Roman"/>
          <w:sz w:val="28"/>
          <w:szCs w:val="28"/>
        </w:rPr>
        <w:t xml:space="preserve">работать в программе  </w:t>
      </w:r>
      <w:proofErr w:type="spellStart"/>
      <w:r w:rsidRPr="00C668DB">
        <w:rPr>
          <w:rFonts w:ascii="Times New Roman" w:hAnsi="Times New Roman"/>
          <w:sz w:val="28"/>
          <w:szCs w:val="28"/>
          <w:lang w:val="en-US"/>
        </w:rPr>
        <w:t>Pablisher</w:t>
      </w:r>
      <w:proofErr w:type="spellEnd"/>
      <w:r w:rsidRPr="00C668DB">
        <w:rPr>
          <w:rFonts w:ascii="Times New Roman" w:hAnsi="Times New Roman"/>
          <w:sz w:val="28"/>
          <w:szCs w:val="28"/>
        </w:rPr>
        <w:t xml:space="preserve">. </w:t>
      </w:r>
    </w:p>
    <w:p w:rsidR="000D0718" w:rsidRDefault="000D0718" w:rsidP="004A0518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7B59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325"/>
        <w:gridCol w:w="1545"/>
        <w:gridCol w:w="60"/>
        <w:gridCol w:w="104"/>
        <w:gridCol w:w="30"/>
        <w:gridCol w:w="1652"/>
        <w:gridCol w:w="1690"/>
        <w:gridCol w:w="1031"/>
      </w:tblGrid>
      <w:tr w:rsidR="000D0718" w:rsidRPr="001A6F67" w:rsidTr="001A6F67">
        <w:trPr>
          <w:trHeight w:val="225"/>
        </w:trPr>
        <w:tc>
          <w:tcPr>
            <w:tcW w:w="1134" w:type="dxa"/>
            <w:vMerge w:val="restart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vMerge w:val="restart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391" w:type="dxa"/>
            <w:gridSpan w:val="5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90" w:type="dxa"/>
            <w:vMerge w:val="restart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031" w:type="dxa"/>
            <w:vMerge w:val="restart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t>Дата</w:t>
            </w:r>
          </w:p>
        </w:tc>
      </w:tr>
      <w:tr w:rsidR="000D0718" w:rsidRPr="001A6F67" w:rsidTr="001A6F67">
        <w:trPr>
          <w:trHeight w:val="300"/>
        </w:trPr>
        <w:tc>
          <w:tcPr>
            <w:tcW w:w="0" w:type="auto"/>
            <w:vMerge/>
            <w:vAlign w:val="center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Теоретические часы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Практические часы</w:t>
            </w:r>
          </w:p>
        </w:tc>
        <w:tc>
          <w:tcPr>
            <w:tcW w:w="0" w:type="auto"/>
            <w:vMerge/>
            <w:vAlign w:val="center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t>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F67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  (12ч.)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2-5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Аппликация из листьев «Зайчик»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pacing w:after="0" w:line="240" w:lineRule="auto"/>
              <w:rPr>
                <w:sz w:val="28"/>
                <w:szCs w:val="28"/>
              </w:rPr>
            </w:pPr>
            <w:r w:rsidRPr="001A6F67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pacing w:after="0" w:line="240" w:lineRule="auto"/>
              <w:rPr>
                <w:sz w:val="28"/>
                <w:szCs w:val="28"/>
              </w:rPr>
            </w:pPr>
            <w:r w:rsidRPr="001A6F67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Работа с ореховой скорлупой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pacing w:after="0" w:line="240" w:lineRule="auto"/>
              <w:rPr>
                <w:sz w:val="28"/>
                <w:szCs w:val="28"/>
              </w:rPr>
            </w:pPr>
            <w:r w:rsidRPr="001A6F67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pacing w:after="0" w:line="240" w:lineRule="auto"/>
              <w:rPr>
                <w:sz w:val="28"/>
                <w:szCs w:val="28"/>
              </w:rPr>
            </w:pPr>
            <w:r w:rsidRPr="001A6F67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Аппликация из иголок хвойных листьев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pacing w:after="0" w:line="240" w:lineRule="auto"/>
              <w:rPr>
                <w:sz w:val="28"/>
                <w:szCs w:val="28"/>
              </w:rPr>
            </w:pPr>
            <w:r w:rsidRPr="001A6F67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pacing w:after="0" w:line="240" w:lineRule="auto"/>
              <w:rPr>
                <w:sz w:val="28"/>
                <w:szCs w:val="28"/>
              </w:rPr>
            </w:pPr>
            <w:r w:rsidRPr="001A6F67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652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b/>
                <w:sz w:val="28"/>
                <w:szCs w:val="28"/>
              </w:rPr>
              <w:t>Аппликация из ткани ( 33ч.)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Из истории лоскутного шитья. Материалы, инструменты, оборудование.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Приемы работы с лоскутами.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Выбор изделия из лоскутов. Составление эскизов.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21-23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Подбор лоскутов.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24-27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Выполнение выкроек-лекал деталей изделия.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28-31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Изготовление панно «Весна идёт».    Раскрой лоскутов.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32-34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Сборка изделия из лоскутов ручным способом</w:t>
            </w:r>
          </w:p>
        </w:tc>
        <w:tc>
          <w:tcPr>
            <w:tcW w:w="1739" w:type="dxa"/>
            <w:gridSpan w:val="4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35-38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Аппликация из бросового материала.</w:t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39-42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Аппликация из пряжи. Подбор рисунка.</w:t>
            </w:r>
          </w:p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43-46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Выполнение аппликации из пряжи.</w:t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F67">
              <w:rPr>
                <w:rFonts w:ascii="Times New Roman" w:hAnsi="Times New Roman"/>
                <w:b/>
                <w:sz w:val="28"/>
                <w:szCs w:val="28"/>
              </w:rPr>
              <w:t>Соломка ( 30ч.)</w:t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A6F67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 и материалы. Подготовка соломки к работе.</w:t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48-50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F67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по окрашиванию соломки.</w:t>
            </w:r>
            <w:r w:rsidRPr="001A6F6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51-53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Выбор рисунка для панно из соломки.   Подготовка соломенных ленточек.</w:t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54-56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Подготовка соломенных ленточек.</w:t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57-59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Изготовление пластин из соломенных ленточек.</w:t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60-62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 xml:space="preserve">Перевод рисунка на пластины из соломки.  </w:t>
            </w:r>
          </w:p>
        </w:tc>
        <w:tc>
          <w:tcPr>
            <w:tcW w:w="1709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63-66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Наклеивание фрагментов рисунка на фон панно.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67-70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Выполнение образца узора для панно.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71-73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Окончательная отделка панно.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74-76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Оформление панно в рамку.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3391" w:type="dxa"/>
            <w:gridSpan w:val="5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67">
              <w:rPr>
                <w:rFonts w:ascii="Times New Roman" w:hAnsi="Times New Roman"/>
                <w:b/>
                <w:sz w:val="24"/>
                <w:szCs w:val="24"/>
              </w:rPr>
              <w:t>Изделия из соленого теста (38ч.)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Правила техники безопасности. Готовим тесто.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79-81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Цветное тесто. Окрашивание теста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82-84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Хранение теста. Набор инструментов.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85-87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Порядок работы. Лепка простых элементов.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88-90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 xml:space="preserve">Создание фактуры поверхности, использование </w:t>
            </w:r>
            <w:proofErr w:type="spellStart"/>
            <w:r w:rsidRPr="001A6F67">
              <w:rPr>
                <w:rFonts w:ascii="Times New Roman" w:hAnsi="Times New Roman"/>
                <w:sz w:val="24"/>
                <w:szCs w:val="24"/>
              </w:rPr>
              <w:t>чесноковыжималки</w:t>
            </w:r>
            <w:proofErr w:type="spellEnd"/>
            <w:r w:rsidRPr="001A6F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91-93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Скрепление деталей между собой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94-95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Сушка и окрашивание теста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67">
              <w:rPr>
                <w:rFonts w:ascii="Times New Roman" w:hAnsi="Times New Roman"/>
                <w:sz w:val="28"/>
                <w:szCs w:val="28"/>
              </w:rPr>
              <w:t>96-98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Последовательность выполнения круглой игрушки.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t>99-101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Изготовление игрушки из соленого теста.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t>102-104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Изготовление игрушки из соленого теста.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rPr>
          <w:trHeight w:val="967"/>
        </w:trPr>
        <w:tc>
          <w:tcPr>
            <w:tcW w:w="1134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105-107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Последовательность выполнения плоских фигур.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Изготовление плоских фигур из соленого теста.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Изготовление настенного панно</w:t>
            </w:r>
          </w:p>
        </w:tc>
        <w:tc>
          <w:tcPr>
            <w:tcW w:w="1605" w:type="dxa"/>
            <w:gridSpan w:val="2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</w:tcPr>
          <w:p w:rsidR="000D0718" w:rsidRPr="001A6F67" w:rsidRDefault="000D0718" w:rsidP="001A6F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114-116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Изготовление настенного панно</w:t>
            </w:r>
          </w:p>
        </w:tc>
        <w:tc>
          <w:tcPr>
            <w:tcW w:w="154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4"/>
          </w:tcPr>
          <w:p w:rsidR="000D0718" w:rsidRPr="001A6F67" w:rsidRDefault="000D0718" w:rsidP="001A6F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117-119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Изготовление настенного панно</w:t>
            </w:r>
          </w:p>
        </w:tc>
        <w:tc>
          <w:tcPr>
            <w:tcW w:w="154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4"/>
          </w:tcPr>
          <w:p w:rsidR="000D0718" w:rsidRPr="001A6F67" w:rsidRDefault="000D0718" w:rsidP="001A6F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</w:tcPr>
          <w:p w:rsidR="000D0718" w:rsidRPr="001A6F67" w:rsidRDefault="000D0718" w:rsidP="001A6F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120-124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67">
              <w:rPr>
                <w:rFonts w:ascii="Times New Roman" w:hAnsi="Times New Roman"/>
                <w:b/>
                <w:sz w:val="24"/>
                <w:szCs w:val="24"/>
              </w:rPr>
              <w:t>Творческий проект ( 6ч.)</w:t>
            </w:r>
          </w:p>
        </w:tc>
        <w:tc>
          <w:tcPr>
            <w:tcW w:w="154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4"/>
          </w:tcPr>
          <w:p w:rsidR="000D0718" w:rsidRPr="001A6F67" w:rsidRDefault="000D0718" w:rsidP="001A6F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  <w:r w:rsidRPr="001A6F6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</w:tcPr>
          <w:p w:rsidR="000D0718" w:rsidRPr="001A6F67" w:rsidRDefault="000D0718" w:rsidP="001A6F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  <w:tr w:rsidR="000D0718" w:rsidRPr="001A6F67" w:rsidTr="001A6F67">
        <w:tc>
          <w:tcPr>
            <w:tcW w:w="1134" w:type="dxa"/>
          </w:tcPr>
          <w:p w:rsidR="000D0718" w:rsidRPr="001A6F67" w:rsidRDefault="000D0718" w:rsidP="001A6F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125-136</w:t>
            </w:r>
          </w:p>
        </w:tc>
        <w:tc>
          <w:tcPr>
            <w:tcW w:w="232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67">
              <w:rPr>
                <w:rFonts w:ascii="Times New Roman" w:hAnsi="Times New Roman"/>
                <w:b/>
                <w:sz w:val="24"/>
                <w:szCs w:val="24"/>
              </w:rPr>
              <w:t>Выставки, экскурсии, праздники (в течение учебного года) (12ч.)</w:t>
            </w:r>
          </w:p>
        </w:tc>
        <w:tc>
          <w:tcPr>
            <w:tcW w:w="1545" w:type="dxa"/>
          </w:tcPr>
          <w:p w:rsidR="000D0718" w:rsidRPr="001A6F67" w:rsidRDefault="000D0718" w:rsidP="001A6F6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</w:tcPr>
          <w:p w:rsidR="000D0718" w:rsidRPr="001A6F67" w:rsidRDefault="000D0718" w:rsidP="001A6F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  <w:tc>
          <w:tcPr>
            <w:tcW w:w="1031" w:type="dxa"/>
          </w:tcPr>
          <w:p w:rsidR="000D0718" w:rsidRPr="001A6F67" w:rsidRDefault="000D0718" w:rsidP="001A6F67">
            <w:pPr>
              <w:spacing w:after="0" w:line="240" w:lineRule="auto"/>
            </w:pPr>
          </w:p>
        </w:tc>
      </w:tr>
    </w:tbl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F4" w:rsidRDefault="005F2FF4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5F2FF4" w:rsidP="00DE2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0D0718" w:rsidRPr="004A0518">
        <w:rPr>
          <w:rFonts w:ascii="Times New Roman" w:hAnsi="Times New Roman"/>
          <w:b/>
          <w:sz w:val="28"/>
          <w:szCs w:val="28"/>
        </w:rPr>
        <w:t>Сод</w:t>
      </w:r>
      <w:r w:rsidR="000D0718">
        <w:rPr>
          <w:rFonts w:ascii="Times New Roman" w:hAnsi="Times New Roman"/>
          <w:b/>
          <w:sz w:val="28"/>
          <w:szCs w:val="28"/>
        </w:rPr>
        <w:t>ержание п</w:t>
      </w:r>
      <w:r w:rsidR="000D0718" w:rsidRPr="004A0518">
        <w:rPr>
          <w:rFonts w:ascii="Times New Roman" w:hAnsi="Times New Roman"/>
          <w:b/>
          <w:sz w:val="28"/>
          <w:szCs w:val="28"/>
        </w:rPr>
        <w:t>рограммы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tabs>
          <w:tab w:val="left" w:pos="32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(136</w:t>
      </w:r>
      <w:r w:rsidRPr="004A0518">
        <w:rPr>
          <w:rFonts w:ascii="Times New Roman" w:hAnsi="Times New Roman"/>
          <w:sz w:val="28"/>
          <w:szCs w:val="28"/>
        </w:rPr>
        <w:t xml:space="preserve"> часов)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tabs>
          <w:tab w:val="left" w:pos="27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 (1 час</w:t>
      </w:r>
      <w:r w:rsidRPr="004A0518">
        <w:rPr>
          <w:rFonts w:ascii="Times New Roman" w:hAnsi="Times New Roman"/>
          <w:b/>
          <w:sz w:val="28"/>
          <w:szCs w:val="28"/>
        </w:rPr>
        <w:t>)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518">
        <w:rPr>
          <w:rFonts w:ascii="Times New Roman" w:hAnsi="Times New Roman"/>
          <w:color w:val="000000"/>
          <w:sz w:val="28"/>
          <w:szCs w:val="28"/>
        </w:rPr>
        <w:t>Содержание, задачи, организация кружка. Материалы, инструменты, приспособления, применяемые в работе. Правила техники безопасности. Беседа: «Декоративно- прикладное искусство и человек».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>Практическая работа: Выполнение рисунка «Сказочные цветы».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DE271E">
      <w:pPr>
        <w:tabs>
          <w:tab w:val="left" w:pos="2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051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абота с природным материалом (12</w:t>
      </w:r>
      <w:r w:rsidRPr="004A0518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0D0718" w:rsidRDefault="000D0718" w:rsidP="008E68BC">
      <w:pPr>
        <w:ind w:left="-284"/>
        <w:rPr>
          <w:rFonts w:ascii="Times New Roman" w:hAnsi="Times New Roman"/>
          <w:b/>
          <w:sz w:val="24"/>
          <w:szCs w:val="24"/>
        </w:rPr>
      </w:pPr>
    </w:p>
    <w:p w:rsidR="000D0718" w:rsidRPr="0049476F" w:rsidRDefault="000D0718" w:rsidP="00494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6F">
        <w:rPr>
          <w:rFonts w:ascii="Times New Roman" w:hAnsi="Times New Roman"/>
          <w:sz w:val="28"/>
          <w:szCs w:val="28"/>
        </w:rPr>
        <w:t>Заготовка природного материала. Сбор листьев, семян, цветов, лепестков растений. Сушка собранного материала. Упражнения на развитие восприятия, воображения, моторики мелких мышц кистей рук.</w:t>
      </w:r>
    </w:p>
    <w:p w:rsidR="000D0718" w:rsidRPr="0049476F" w:rsidRDefault="000D0718" w:rsidP="00494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6F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49476F">
        <w:rPr>
          <w:rFonts w:ascii="Times New Roman" w:hAnsi="Times New Roman"/>
          <w:sz w:val="28"/>
          <w:szCs w:val="28"/>
        </w:rPr>
        <w:t>сбор природного материала для работы над аппликациями,  работа с гербарием, создание букетов из сухих цветов, работа с косточками вишен и слив.</w:t>
      </w:r>
    </w:p>
    <w:p w:rsidR="000D0718" w:rsidRPr="004A0518" w:rsidRDefault="000D0718" w:rsidP="00DE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DE27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Аппликация из листьев (12</w:t>
      </w:r>
      <w:r w:rsidRPr="004A0518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0D0718" w:rsidRPr="004A0518" w:rsidRDefault="000D0718" w:rsidP="00DE27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Pr="004A0518" w:rsidRDefault="000D0718" w:rsidP="00DE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 xml:space="preserve">Основные сведения о листьях  (сырьё, применение). Свойства листьев и их применение при изготовлении аппликации.  </w:t>
      </w:r>
      <w:proofErr w:type="spellStart"/>
      <w:r w:rsidRPr="004A0518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4A0518">
        <w:rPr>
          <w:rFonts w:ascii="Times New Roman" w:hAnsi="Times New Roman"/>
          <w:sz w:val="28"/>
          <w:szCs w:val="28"/>
        </w:rPr>
        <w:t>.</w:t>
      </w:r>
    </w:p>
    <w:p w:rsidR="000D0718" w:rsidRPr="004A0518" w:rsidRDefault="000D0718" w:rsidP="00DE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>Упражнение: Подбор листьев по фактуре, цвету. Роль декоративного  искусства в жизни древнего общества. Древнерусский орнамент.</w:t>
      </w:r>
    </w:p>
    <w:p w:rsidR="000D0718" w:rsidRPr="004A0518" w:rsidRDefault="000D0718" w:rsidP="00DE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 xml:space="preserve"> Беседа: «Из истории  Древней Руси».</w:t>
      </w:r>
    </w:p>
    <w:p w:rsidR="000D0718" w:rsidRPr="004A0518" w:rsidRDefault="000D0718" w:rsidP="00DE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>Творческая работа: «Панно- аппликация «Природа Руси».</w:t>
      </w:r>
    </w:p>
    <w:p w:rsidR="000D0718" w:rsidRPr="004A0518" w:rsidRDefault="000D0718" w:rsidP="007B59E6">
      <w:pPr>
        <w:tabs>
          <w:tab w:val="left" w:pos="2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0518">
        <w:rPr>
          <w:rFonts w:ascii="Times New Roman" w:hAnsi="Times New Roman"/>
          <w:b/>
          <w:sz w:val="28"/>
          <w:szCs w:val="28"/>
        </w:rPr>
        <w:t>Художест</w:t>
      </w:r>
      <w:r>
        <w:rPr>
          <w:rFonts w:ascii="Times New Roman" w:hAnsi="Times New Roman"/>
          <w:b/>
          <w:sz w:val="28"/>
          <w:szCs w:val="28"/>
        </w:rPr>
        <w:t>венная обработка ткани (33 часа</w:t>
      </w:r>
      <w:r w:rsidRPr="004A0518">
        <w:rPr>
          <w:rFonts w:ascii="Times New Roman" w:hAnsi="Times New Roman"/>
          <w:b/>
          <w:sz w:val="28"/>
          <w:szCs w:val="28"/>
        </w:rPr>
        <w:t>)</w:t>
      </w:r>
    </w:p>
    <w:p w:rsidR="000D0718" w:rsidRPr="004A0518" w:rsidRDefault="000D0718" w:rsidP="00DE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125DBD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DBD">
        <w:rPr>
          <w:rFonts w:ascii="Times New Roman" w:hAnsi="Times New Roman"/>
          <w:b/>
          <w:sz w:val="28"/>
          <w:szCs w:val="28"/>
        </w:rPr>
        <w:t>Аппликация из ткани (33ч.)</w:t>
      </w:r>
    </w:p>
    <w:p w:rsidR="000D0718" w:rsidRPr="0049476F" w:rsidRDefault="000D0718" w:rsidP="00494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6F">
        <w:rPr>
          <w:rFonts w:ascii="Times New Roman" w:hAnsi="Times New Roman"/>
          <w:sz w:val="28"/>
          <w:szCs w:val="28"/>
        </w:rPr>
        <w:t>Аппликация и вышивка.  Виды и способы выполнения аппликации. Значение аппликации в старинной народной вышивке. Аппликации из кожи, меха, атласа, бархата и других материалов. Сочетание аппликации с  другими видами вышивки ( бисером и блестками, вышивкой гладью, и др.) Особенности обработки края рисунка у осыпающихся  и не осыпающихся тканей. Способы выполнения аппликаций  на тонких тканях, на трикотаже, на канве. Зарисовка аппликаций из журналов мод.</w:t>
      </w:r>
    </w:p>
    <w:p w:rsidR="000D07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125DBD">
      <w:pPr>
        <w:pStyle w:val="2"/>
        <w:rPr>
          <w:b/>
          <w:bCs/>
          <w:sz w:val="28"/>
          <w:szCs w:val="28"/>
        </w:rPr>
      </w:pPr>
      <w:r w:rsidRPr="00326938">
        <w:rPr>
          <w:b/>
          <w:sz w:val="28"/>
          <w:szCs w:val="28"/>
        </w:rPr>
        <w:t xml:space="preserve">Раздел «Аппликация и вышивка». </w:t>
      </w:r>
      <w:r w:rsidRPr="00326938">
        <w:rPr>
          <w:bCs/>
          <w:sz w:val="28"/>
          <w:szCs w:val="28"/>
        </w:rPr>
        <w:t>Аппликация и вышивка</w:t>
      </w:r>
      <w:r w:rsidRPr="00326938">
        <w:rPr>
          <w:sz w:val="28"/>
          <w:szCs w:val="28"/>
        </w:rPr>
        <w:t xml:space="preserve"> –  изучение этого раздела дает учащимся основные знания и навыки по выполнению изделий декоративно- прикладного характера; воспитание уважения к народным обычаям и традициям,  развитие художественной инициативы. При изучении их учащиеся знакомятся с творчеством народных умельцев своего края, республики, с материалами и инструментами, применяемыми в традиционных художественных ремеслах, со способами оформления интерьера кухни, столовой, жилой комнаты, учатся вышивать несложные узоры, изготавливать изделия в технике лоскутной пластики.</w:t>
      </w:r>
      <w:r w:rsidRPr="00326938">
        <w:rPr>
          <w:b/>
          <w:bCs/>
          <w:sz w:val="28"/>
          <w:szCs w:val="28"/>
        </w:rPr>
        <w:t xml:space="preserve"> </w:t>
      </w:r>
    </w:p>
    <w:p w:rsidR="000D0718" w:rsidRDefault="000D0718" w:rsidP="00125DBD">
      <w:pPr>
        <w:pStyle w:val="2"/>
        <w:rPr>
          <w:b/>
          <w:bCs/>
          <w:sz w:val="28"/>
          <w:szCs w:val="28"/>
        </w:rPr>
      </w:pPr>
    </w:p>
    <w:p w:rsidR="000D0718" w:rsidRPr="00326938" w:rsidRDefault="000D0718" w:rsidP="00125DBD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Солёное тесто  (43ч.)</w:t>
      </w:r>
    </w:p>
    <w:p w:rsidR="000D0718" w:rsidRDefault="000D0718" w:rsidP="00125DBD">
      <w:pPr>
        <w:pStyle w:val="2"/>
        <w:rPr>
          <w:b/>
          <w:bCs/>
        </w:rPr>
      </w:pPr>
    </w:p>
    <w:p w:rsidR="000D0718" w:rsidRPr="00C856FC" w:rsidRDefault="000D0718" w:rsidP="00C856FC">
      <w:pPr>
        <w:spacing w:after="0" w:line="36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C856FC">
        <w:rPr>
          <w:rFonts w:ascii="Times New Roman" w:hAnsi="Times New Roman"/>
          <w:b/>
          <w:sz w:val="28"/>
          <w:szCs w:val="28"/>
        </w:rPr>
        <w:t>Беседа «История возникновения лепки из солёного тес</w:t>
      </w:r>
      <w:r>
        <w:rPr>
          <w:rFonts w:ascii="Times New Roman" w:hAnsi="Times New Roman"/>
          <w:b/>
          <w:sz w:val="28"/>
          <w:szCs w:val="28"/>
        </w:rPr>
        <w:t>та»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появилась идея и первые изделия. 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изделий из теста (украшения, сувениры, различные фигурки).</w:t>
      </w:r>
    </w:p>
    <w:p w:rsidR="000D0718" w:rsidRPr="00C856FC" w:rsidRDefault="000D0718" w:rsidP="00C856FC">
      <w:pPr>
        <w:spacing w:after="0" w:line="36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C856FC">
        <w:rPr>
          <w:rFonts w:ascii="Times New Roman" w:hAnsi="Times New Roman"/>
          <w:b/>
          <w:sz w:val="28"/>
          <w:szCs w:val="28"/>
        </w:rPr>
        <w:t>Готовим тесто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Теоретические сведения:</w:t>
      </w:r>
      <w:r>
        <w:rPr>
          <w:rFonts w:ascii="Times New Roman" w:hAnsi="Times New Roman"/>
          <w:sz w:val="28"/>
          <w:szCs w:val="28"/>
        </w:rPr>
        <w:t xml:space="preserve"> состав теста, классический рецепт теста, способы замеса. Добавки, полезные советы по приготовлению теста. Вымешивание теста. Цветное тесто: полезные советы по окрашиванию. Хранение теста.</w:t>
      </w:r>
    </w:p>
    <w:p w:rsidR="000D0718" w:rsidRDefault="000D0718" w:rsidP="00C856FC">
      <w:pPr>
        <w:spacing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замешивание теста с добавками и без, количество воды необходимое для качественного теста. Сравнение разного состава теста. Подбор различных цветовых гамм.</w:t>
      </w:r>
    </w:p>
    <w:p w:rsidR="000D0718" w:rsidRPr="00C856FC" w:rsidRDefault="000D0718" w:rsidP="00C856FC">
      <w:pPr>
        <w:spacing w:after="0" w:line="36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лепки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Теоретические сведения: </w:t>
      </w:r>
      <w:r>
        <w:rPr>
          <w:rFonts w:ascii="Times New Roman" w:hAnsi="Times New Roman"/>
          <w:sz w:val="28"/>
          <w:szCs w:val="28"/>
        </w:rPr>
        <w:t>техника и порядок работы с тестом, инструменты. Зарисовка шаблонов для изделий.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Практика: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определение количества нужного теста для изделия, распределение окрашенного теста для отдельных деталей. Освоение простых приёмов изготовления элементов; освоение сложных приёмов и лепка элементов. Создание фактуры. Сушка. Запекание (обжиг) изделий.</w:t>
      </w:r>
    </w:p>
    <w:p w:rsidR="000D0718" w:rsidRPr="00C856FC" w:rsidRDefault="000D0718" w:rsidP="00C856FC">
      <w:pPr>
        <w:spacing w:after="0" w:line="36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Лепка изделий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Теоретические сведения: </w:t>
      </w:r>
      <w:r>
        <w:rPr>
          <w:rFonts w:ascii="Times New Roman" w:hAnsi="Times New Roman"/>
          <w:sz w:val="28"/>
          <w:szCs w:val="28"/>
        </w:rPr>
        <w:t>просмотр образцов и иллюстраций, подбор инструментов,  определение количества теста.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Практика: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лепка простых и сложных изделий, изготовление шаблонов, освоение различных способов скрепления деталей.</w:t>
      </w:r>
    </w:p>
    <w:p w:rsidR="000D0718" w:rsidRPr="00C856FC" w:rsidRDefault="000D0718" w:rsidP="00C856FC">
      <w:pPr>
        <w:spacing w:after="0" w:line="36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Комбинирование изделий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Теоретические сведения:  </w:t>
      </w:r>
      <w:r>
        <w:rPr>
          <w:rFonts w:ascii="Times New Roman" w:hAnsi="Times New Roman"/>
          <w:sz w:val="28"/>
          <w:szCs w:val="28"/>
        </w:rPr>
        <w:t>повторение различных приёмов изготовления отдельных деталей, просмотр картин и сложных работ из теста, изготовленных из  плоских и объёмных деталей. Знакомство с композицией. Сочетание цветовой гаммы в картине, подбор фона, драпировки и рамки.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выбор иллюстрации для картины, изготовление шаблонов, подбор цветов. Лепка деталей, склеивание их в одно целое, составление композиции. Раскрашивание работы, оформление в рамку.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</w:p>
    <w:p w:rsidR="000D0718" w:rsidRPr="00C856FC" w:rsidRDefault="000D0718" w:rsidP="00C856FC">
      <w:pPr>
        <w:spacing w:after="0" w:line="36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C856FC">
        <w:rPr>
          <w:rFonts w:ascii="Times New Roman" w:hAnsi="Times New Roman"/>
          <w:b/>
          <w:sz w:val="28"/>
          <w:szCs w:val="28"/>
        </w:rPr>
        <w:t>Хр</w:t>
      </w:r>
      <w:r>
        <w:rPr>
          <w:rFonts w:ascii="Times New Roman" w:hAnsi="Times New Roman"/>
          <w:b/>
          <w:sz w:val="28"/>
          <w:szCs w:val="28"/>
        </w:rPr>
        <w:t>анение и восстановление изделий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Теоретические сведения:  </w:t>
      </w:r>
      <w:r>
        <w:rPr>
          <w:rFonts w:ascii="Times New Roman" w:hAnsi="Times New Roman"/>
          <w:sz w:val="28"/>
          <w:szCs w:val="28"/>
        </w:rPr>
        <w:t>условия хранения изделий из теста, температура воздуха, необходимая для хранения. Уход за изделиями. Причины повреждения и способы их устранения.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ремонт и восстановление повреждённых изделий.</w:t>
      </w:r>
    </w:p>
    <w:p w:rsidR="000D0718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sz w:val="28"/>
          <w:szCs w:val="28"/>
        </w:rPr>
      </w:pPr>
    </w:p>
    <w:p w:rsidR="000D0718" w:rsidRPr="00B67EE2" w:rsidRDefault="000D0718" w:rsidP="00C856FC">
      <w:pPr>
        <w:spacing w:after="0" w:line="360" w:lineRule="auto"/>
        <w:ind w:left="851" w:right="424"/>
        <w:jc w:val="both"/>
        <w:rPr>
          <w:rFonts w:ascii="Times New Roman" w:hAnsi="Times New Roman"/>
          <w:b/>
          <w:sz w:val="28"/>
          <w:szCs w:val="28"/>
        </w:rPr>
      </w:pPr>
      <w:r w:rsidRPr="00B67EE2">
        <w:rPr>
          <w:rFonts w:ascii="Times New Roman" w:hAnsi="Times New Roman"/>
          <w:b/>
          <w:sz w:val="28"/>
          <w:szCs w:val="28"/>
        </w:rPr>
        <w:t>Соломка (30ч.)</w:t>
      </w:r>
    </w:p>
    <w:p w:rsidR="000D0718" w:rsidRPr="00B67EE2" w:rsidRDefault="000D0718" w:rsidP="00B67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D5F">
        <w:rPr>
          <w:rFonts w:ascii="Times New Roman" w:hAnsi="Times New Roman"/>
          <w:color w:val="000000"/>
          <w:sz w:val="28"/>
          <w:szCs w:val="28"/>
        </w:rPr>
        <w:t xml:space="preserve">История возникновения и развития славянского </w:t>
      </w:r>
      <w:proofErr w:type="spellStart"/>
      <w:r w:rsidRPr="00697D5F">
        <w:rPr>
          <w:rFonts w:ascii="Times New Roman" w:hAnsi="Times New Roman"/>
          <w:color w:val="000000"/>
          <w:sz w:val="28"/>
          <w:szCs w:val="28"/>
        </w:rPr>
        <w:t>соломоплетения</w:t>
      </w:r>
      <w:proofErr w:type="spellEnd"/>
      <w:r w:rsidRPr="00697D5F">
        <w:rPr>
          <w:rFonts w:ascii="Times New Roman" w:hAnsi="Times New Roman"/>
          <w:color w:val="000000"/>
          <w:sz w:val="28"/>
          <w:szCs w:val="28"/>
        </w:rPr>
        <w:t xml:space="preserve"> и аппликации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97D5F">
        <w:rPr>
          <w:rFonts w:ascii="Times New Roman" w:hAnsi="Times New Roman"/>
          <w:color w:val="000000"/>
          <w:sz w:val="28"/>
          <w:szCs w:val="28"/>
        </w:rPr>
        <w:t xml:space="preserve">Требования безопасности труда на рабочих местах. Основные правила и инструктаж по безопасности труда, их выполнения. </w:t>
      </w:r>
    </w:p>
    <w:p w:rsidR="000D0718" w:rsidRPr="00697D5F" w:rsidRDefault="000D0718" w:rsidP="00B67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7EE2">
        <w:rPr>
          <w:rFonts w:ascii="Times New Roman" w:hAnsi="Times New Roman"/>
          <w:color w:val="000000"/>
          <w:sz w:val="28"/>
          <w:szCs w:val="28"/>
        </w:rPr>
        <w:t xml:space="preserve">Подготовка соломы для </w:t>
      </w:r>
      <w:r w:rsidRPr="00697D5F">
        <w:rPr>
          <w:rFonts w:ascii="Times New Roman" w:hAnsi="Times New Roman"/>
          <w:color w:val="000000"/>
          <w:sz w:val="28"/>
          <w:szCs w:val="28"/>
        </w:rPr>
        <w:t xml:space="preserve"> аппликации </w:t>
      </w:r>
    </w:p>
    <w:p w:rsidR="000D0718" w:rsidRPr="00697D5F" w:rsidRDefault="000D0718" w:rsidP="00B67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D5F">
        <w:rPr>
          <w:rFonts w:ascii="Times New Roman" w:hAnsi="Times New Roman"/>
          <w:color w:val="000000"/>
          <w:sz w:val="28"/>
          <w:szCs w:val="28"/>
        </w:rPr>
        <w:t>Разновидности зерновых культур: пшеница, рожь, ячменная и овсяная соломка. Пластические качества соломки различных видов зерновых культур. Понятие о строении стебля. Соответствие соломенного стебля и пластических качеств выбранному виду изделия. Особенности заготовки соломки. Правила сушки и хранения. Инструменты, применяемые при работе с соломкой. Техника безопасности на рабочем месте.</w:t>
      </w:r>
    </w:p>
    <w:p w:rsidR="000D0718" w:rsidRPr="00697D5F" w:rsidRDefault="000D0718" w:rsidP="00B67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D5F">
        <w:rPr>
          <w:rFonts w:ascii="Times New Roman" w:hAnsi="Times New Roman"/>
          <w:color w:val="000000"/>
          <w:sz w:val="28"/>
          <w:szCs w:val="28"/>
        </w:rPr>
        <w:t xml:space="preserve">Аппликации из соломки </w:t>
      </w:r>
    </w:p>
    <w:p w:rsidR="000D0718" w:rsidRPr="00697D5F" w:rsidRDefault="000D0718" w:rsidP="00B67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D5F">
        <w:rPr>
          <w:rFonts w:ascii="Times New Roman" w:hAnsi="Times New Roman"/>
          <w:color w:val="000000"/>
          <w:sz w:val="28"/>
          <w:szCs w:val="28"/>
        </w:rPr>
        <w:t xml:space="preserve">Декоративные возможности соломки при аппликации. Способы аппликаций соломкой. Технология наклеивания элементов. Техника и технология криволинейной аппликации. Растительные, зооморфные и антропоморфные мотивы; изображения архитектурных объектов. Разработка сложных элементов декоративных композиций. Копирование эскиза на поверхность. Стилизация природных форм. Основы композиционного построения и </w:t>
      </w:r>
      <w:proofErr w:type="spellStart"/>
      <w:r w:rsidRPr="00697D5F">
        <w:rPr>
          <w:rFonts w:ascii="Times New Roman" w:hAnsi="Times New Roman"/>
          <w:color w:val="000000"/>
          <w:sz w:val="28"/>
          <w:szCs w:val="28"/>
        </w:rPr>
        <w:t>цветоведения</w:t>
      </w:r>
      <w:proofErr w:type="spellEnd"/>
      <w:r w:rsidRPr="00697D5F">
        <w:rPr>
          <w:rFonts w:ascii="Times New Roman" w:hAnsi="Times New Roman"/>
          <w:color w:val="000000"/>
          <w:sz w:val="28"/>
          <w:szCs w:val="28"/>
        </w:rPr>
        <w:t>. Практическая работа:</w:t>
      </w:r>
    </w:p>
    <w:p w:rsidR="000D0718" w:rsidRPr="00697D5F" w:rsidRDefault="000D0718" w:rsidP="00B67EE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697D5F">
        <w:rPr>
          <w:rFonts w:ascii="Times New Roman" w:hAnsi="Times New Roman"/>
          <w:color w:val="000000"/>
          <w:sz w:val="28"/>
          <w:szCs w:val="28"/>
        </w:rPr>
        <w:t>Изготовление плос</w:t>
      </w:r>
      <w:r w:rsidRPr="00B67EE2">
        <w:rPr>
          <w:rFonts w:ascii="Times New Roman" w:hAnsi="Times New Roman"/>
          <w:color w:val="000000"/>
          <w:sz w:val="28"/>
          <w:szCs w:val="28"/>
        </w:rPr>
        <w:t>кой сюжетной аппликации – "Пора</w:t>
      </w:r>
      <w:r w:rsidRPr="00697D5F">
        <w:rPr>
          <w:rFonts w:ascii="Times New Roman" w:hAnsi="Times New Roman"/>
          <w:color w:val="000000"/>
          <w:sz w:val="28"/>
          <w:szCs w:val="28"/>
        </w:rPr>
        <w:t xml:space="preserve"> года".</w:t>
      </w:r>
    </w:p>
    <w:p w:rsidR="000D0718" w:rsidRPr="00697D5F" w:rsidRDefault="000D0718" w:rsidP="00B67EE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697D5F">
        <w:rPr>
          <w:rFonts w:ascii="Times New Roman" w:hAnsi="Times New Roman"/>
          <w:color w:val="000000"/>
          <w:sz w:val="28"/>
          <w:szCs w:val="28"/>
        </w:rPr>
        <w:t>Изготовление объемной растительной аппликации (цветы, листья, фрукты, овощи, насекомые). "Натюрморт с цветами", "Букет" и т.п.</w:t>
      </w:r>
    </w:p>
    <w:p w:rsidR="000D0718" w:rsidRPr="004A0518" w:rsidRDefault="000D0718" w:rsidP="004A0518">
      <w:pPr>
        <w:tabs>
          <w:tab w:val="left" w:pos="2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ab/>
      </w:r>
    </w:p>
    <w:p w:rsidR="000D0718" w:rsidRPr="004A0518" w:rsidRDefault="000D0718" w:rsidP="00B67EE2">
      <w:pPr>
        <w:tabs>
          <w:tab w:val="left" w:pos="2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0518">
        <w:rPr>
          <w:rFonts w:ascii="Times New Roman" w:hAnsi="Times New Roman"/>
          <w:b/>
          <w:sz w:val="28"/>
          <w:szCs w:val="28"/>
        </w:rPr>
        <w:t>Проект (6ч)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>Что такое творческий проект? Этапы творческого проекта.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 xml:space="preserve">Работа по программе </w:t>
      </w:r>
      <w:r w:rsidRPr="004A0518">
        <w:rPr>
          <w:rFonts w:ascii="Times New Roman" w:hAnsi="Times New Roman"/>
          <w:sz w:val="28"/>
          <w:szCs w:val="28"/>
          <w:lang w:val="en-US"/>
        </w:rPr>
        <w:t>Power</w:t>
      </w:r>
      <w:r w:rsidRPr="004A0518">
        <w:rPr>
          <w:rFonts w:ascii="Times New Roman" w:hAnsi="Times New Roman"/>
          <w:sz w:val="28"/>
          <w:szCs w:val="28"/>
        </w:rPr>
        <w:t xml:space="preserve"> </w:t>
      </w:r>
      <w:r w:rsidRPr="004A0518">
        <w:rPr>
          <w:rFonts w:ascii="Times New Roman" w:hAnsi="Times New Roman"/>
          <w:sz w:val="28"/>
          <w:szCs w:val="28"/>
          <w:lang w:val="en-US"/>
        </w:rPr>
        <w:t>Point</w:t>
      </w:r>
      <w:r w:rsidRPr="004A0518">
        <w:rPr>
          <w:rFonts w:ascii="Times New Roman" w:hAnsi="Times New Roman"/>
          <w:sz w:val="28"/>
          <w:szCs w:val="28"/>
        </w:rPr>
        <w:t xml:space="preserve">. 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 xml:space="preserve">Творческая работа: Компьютерная презентация «Проект» (по теме ДПИ). 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>Создание и защита.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0518">
        <w:rPr>
          <w:rFonts w:ascii="Times New Roman" w:hAnsi="Times New Roman"/>
          <w:b/>
          <w:sz w:val="28"/>
          <w:szCs w:val="28"/>
        </w:rPr>
        <w:t xml:space="preserve">Выставки, экскурсии, праздники 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 xml:space="preserve">«О чем поведали старинные экспонаты музея?» -   изучение художественного наследия в местном краеведческом музее. «Веселая ярмарка» - урок  - праздник. Выставка детских изделий. 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0518">
        <w:rPr>
          <w:rFonts w:ascii="Times New Roman" w:hAnsi="Times New Roman"/>
          <w:b/>
          <w:sz w:val="28"/>
          <w:szCs w:val="28"/>
        </w:rPr>
        <w:t>Выставки, экскурсии, праздники (3ч)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 xml:space="preserve"> «Умелые руки не знают скуки» - конкурс мастериц.</w:t>
      </w:r>
    </w:p>
    <w:p w:rsidR="000D0718" w:rsidRDefault="000D0718" w:rsidP="004A0518">
      <w:pPr>
        <w:spacing w:line="360" w:lineRule="auto"/>
        <w:rPr>
          <w:sz w:val="28"/>
          <w:szCs w:val="28"/>
        </w:rPr>
      </w:pPr>
    </w:p>
    <w:p w:rsidR="000D0718" w:rsidRDefault="000D0718" w:rsidP="004A0518">
      <w:pPr>
        <w:spacing w:line="360" w:lineRule="auto"/>
        <w:rPr>
          <w:sz w:val="28"/>
          <w:szCs w:val="28"/>
        </w:rPr>
      </w:pPr>
    </w:p>
    <w:p w:rsidR="000D0718" w:rsidRDefault="000D0718" w:rsidP="004A0518">
      <w:pPr>
        <w:spacing w:line="360" w:lineRule="auto"/>
        <w:rPr>
          <w:sz w:val="28"/>
          <w:szCs w:val="28"/>
        </w:rPr>
      </w:pPr>
    </w:p>
    <w:p w:rsidR="000D0718" w:rsidRDefault="000D0718" w:rsidP="004A0518">
      <w:pPr>
        <w:spacing w:line="360" w:lineRule="auto"/>
        <w:rPr>
          <w:sz w:val="28"/>
          <w:szCs w:val="28"/>
        </w:rPr>
      </w:pPr>
    </w:p>
    <w:p w:rsidR="000D0718" w:rsidRDefault="000D0718" w:rsidP="004A0518">
      <w:pPr>
        <w:spacing w:line="360" w:lineRule="auto"/>
        <w:rPr>
          <w:sz w:val="28"/>
          <w:szCs w:val="28"/>
        </w:rPr>
      </w:pPr>
    </w:p>
    <w:p w:rsidR="000D0718" w:rsidRDefault="000D0718" w:rsidP="004A0518">
      <w:pPr>
        <w:spacing w:line="360" w:lineRule="auto"/>
        <w:rPr>
          <w:sz w:val="28"/>
          <w:szCs w:val="28"/>
        </w:rPr>
      </w:pPr>
    </w:p>
    <w:p w:rsidR="000D0718" w:rsidRDefault="000D0718" w:rsidP="004A0518">
      <w:pPr>
        <w:spacing w:line="360" w:lineRule="auto"/>
        <w:rPr>
          <w:sz w:val="28"/>
          <w:szCs w:val="28"/>
        </w:rPr>
      </w:pPr>
    </w:p>
    <w:p w:rsidR="000D0718" w:rsidRDefault="000D0718" w:rsidP="004A0518">
      <w:pPr>
        <w:spacing w:line="360" w:lineRule="auto"/>
        <w:rPr>
          <w:sz w:val="28"/>
          <w:szCs w:val="28"/>
        </w:rPr>
      </w:pPr>
    </w:p>
    <w:p w:rsidR="000D0718" w:rsidRDefault="000D0718" w:rsidP="004A0518">
      <w:pPr>
        <w:spacing w:line="360" w:lineRule="auto"/>
        <w:rPr>
          <w:sz w:val="28"/>
          <w:szCs w:val="28"/>
        </w:rPr>
      </w:pPr>
    </w:p>
    <w:p w:rsidR="000D0718" w:rsidRDefault="000D0718" w:rsidP="00326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326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Pr="00326938" w:rsidRDefault="000D0718" w:rsidP="00326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B67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>Задания моей программы объясняются общими педагогическими задачами, то есть вырабатывать необходимые умения и навыки при приготовлении поделок, умение видеть и передавать красоту, формировать умения анализировать, развивать самостоятельность, умение подобрать окраску, выполнить изделие хорошо не только в техническом отношении, но и в художественном, так как плохое качество исполнения делает невыразительным всю работу. Продолжать воспитывать интерес к народному творчеству.</w:t>
      </w:r>
      <w:r w:rsidRPr="004A0518">
        <w:rPr>
          <w:rFonts w:ascii="Times New Roman" w:hAnsi="Times New Roman"/>
          <w:sz w:val="28"/>
          <w:szCs w:val="28"/>
          <w:lang w:eastAsia="en-US"/>
        </w:rPr>
        <w:t xml:space="preserve"> Н</w:t>
      </w:r>
      <w:r w:rsidRPr="004A0518">
        <w:rPr>
          <w:rFonts w:ascii="Times New Roman" w:hAnsi="Times New Roman"/>
          <w:sz w:val="28"/>
          <w:szCs w:val="28"/>
        </w:rPr>
        <w:t>аучить правильно пользоваться различными инструментами, дать первоначальные умения при обработке материалов, изучать виды и свойства материалов, а также учиться нестандартно мыслить и фантазировать, уметь эстетично оформить поделку, бережно относиться к своему труду и труду товарища.</w:t>
      </w:r>
    </w:p>
    <w:p w:rsidR="000D0718" w:rsidRPr="004A0518" w:rsidRDefault="000D0718" w:rsidP="004A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18">
        <w:rPr>
          <w:rFonts w:ascii="Times New Roman" w:hAnsi="Times New Roman"/>
          <w:sz w:val="28"/>
          <w:szCs w:val="28"/>
        </w:rPr>
        <w:t>Качество труда должно иметь самое решающее значение, высокое качество нужно достигать во всем. Конечно, ребенок еще неопытен и в силу своего возраста не может выполнить работу идеально, но развивать стремление выполнять работы близко к идеальным критериям необходимо.</w:t>
      </w: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B67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B67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271A40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271A40" w:rsidRDefault="000D0718" w:rsidP="00271A40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271A40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 xml:space="preserve">«Азбука соленого теста» </w:t>
      </w:r>
      <w:proofErr w:type="spellStart"/>
      <w:r w:rsidRPr="00271A40">
        <w:rPr>
          <w:rFonts w:ascii="Times New Roman" w:hAnsi="Times New Roman"/>
          <w:sz w:val="28"/>
          <w:szCs w:val="28"/>
        </w:rPr>
        <w:t>О.Чибрикова</w:t>
      </w:r>
      <w:proofErr w:type="spellEnd"/>
      <w:r w:rsidRPr="00271A40">
        <w:rPr>
          <w:rFonts w:ascii="Times New Roman" w:hAnsi="Times New Roman"/>
          <w:sz w:val="28"/>
          <w:szCs w:val="28"/>
        </w:rPr>
        <w:t>.- М.:</w:t>
      </w:r>
      <w:proofErr w:type="spellStart"/>
      <w:r w:rsidRPr="00271A40">
        <w:rPr>
          <w:rFonts w:ascii="Times New Roman" w:hAnsi="Times New Roman"/>
          <w:sz w:val="28"/>
          <w:szCs w:val="28"/>
        </w:rPr>
        <w:t>Эксмо</w:t>
      </w:r>
      <w:proofErr w:type="spellEnd"/>
      <w:r w:rsidRPr="00271A40">
        <w:rPr>
          <w:rFonts w:ascii="Times New Roman" w:hAnsi="Times New Roman"/>
          <w:sz w:val="28"/>
          <w:szCs w:val="28"/>
        </w:rPr>
        <w:t>, 2008.- (Азбука рукоделия).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«Бумажная мозаика» Х. Линд ООО «Издательство «Айрис-Пресс», 2007г.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«Бумажная пластика. Конструирование» «Издательство «</w:t>
      </w:r>
      <w:proofErr w:type="spellStart"/>
      <w:r w:rsidRPr="00271A40">
        <w:rPr>
          <w:rFonts w:ascii="Times New Roman" w:hAnsi="Times New Roman"/>
          <w:sz w:val="28"/>
          <w:szCs w:val="28"/>
        </w:rPr>
        <w:t>Какрапуз</w:t>
      </w:r>
      <w:proofErr w:type="spellEnd"/>
      <w:r w:rsidRPr="00271A40">
        <w:rPr>
          <w:rFonts w:ascii="Times New Roman" w:hAnsi="Times New Roman"/>
          <w:sz w:val="28"/>
          <w:szCs w:val="28"/>
        </w:rPr>
        <w:t>», 2002г.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«Волшебная бумага, или бумажные фокусы» О.В. Белякова, А.В. Щеглова. – Ростов н/Д: Феникс, 2006г.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 xml:space="preserve">«Волшебные полоски». - </w:t>
      </w:r>
      <w:proofErr w:type="spellStart"/>
      <w:r w:rsidRPr="00271A40">
        <w:rPr>
          <w:rFonts w:ascii="Times New Roman" w:hAnsi="Times New Roman"/>
          <w:sz w:val="28"/>
          <w:szCs w:val="28"/>
        </w:rPr>
        <w:t>Спб</w:t>
      </w:r>
      <w:proofErr w:type="spellEnd"/>
      <w:r w:rsidRPr="00271A40">
        <w:rPr>
          <w:rFonts w:ascii="Times New Roman" w:hAnsi="Times New Roman"/>
          <w:sz w:val="28"/>
          <w:szCs w:val="28"/>
        </w:rPr>
        <w:t>.: ООО «Издательство «Детство-Пресс»; 2009г.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«Машинки из бумаги» «Издательство «Мозаика-Синтез», 2007г.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«Неужели из бумаги? Азбука аппликации» И.А. Лыкова  ООО «Карапуз-Дидактика», 2007г.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 xml:space="preserve">«Объемные картинки» Учебно-методическое пособие для дошкольников.- </w:t>
      </w:r>
      <w:proofErr w:type="spellStart"/>
      <w:r w:rsidRPr="00271A40">
        <w:rPr>
          <w:rFonts w:ascii="Times New Roman" w:hAnsi="Times New Roman"/>
          <w:sz w:val="28"/>
          <w:szCs w:val="28"/>
        </w:rPr>
        <w:t>Спб</w:t>
      </w:r>
      <w:proofErr w:type="spellEnd"/>
      <w:r w:rsidRPr="00271A40">
        <w:rPr>
          <w:rFonts w:ascii="Times New Roman" w:hAnsi="Times New Roman"/>
          <w:sz w:val="28"/>
          <w:szCs w:val="28"/>
        </w:rPr>
        <w:t>.: Детство-Пресс: 2010г.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«Оригами для самых маленьких» О. Сухаревская.- М.: Айрис-Пресс, 2008г.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 xml:space="preserve">«Оригами для самых маленьких» Методическое пособие для воспитателей.- </w:t>
      </w:r>
      <w:proofErr w:type="spellStart"/>
      <w:r w:rsidRPr="00271A40">
        <w:rPr>
          <w:rFonts w:ascii="Times New Roman" w:hAnsi="Times New Roman"/>
          <w:sz w:val="28"/>
          <w:szCs w:val="28"/>
        </w:rPr>
        <w:t>Спб</w:t>
      </w:r>
      <w:proofErr w:type="spellEnd"/>
      <w:r w:rsidRPr="00271A40">
        <w:rPr>
          <w:rFonts w:ascii="Times New Roman" w:hAnsi="Times New Roman"/>
          <w:sz w:val="28"/>
          <w:szCs w:val="28"/>
        </w:rPr>
        <w:t>.: Детство-Пресс, 2008г.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 xml:space="preserve">«Оригами и развитие ребенка» Т.И. </w:t>
      </w:r>
      <w:proofErr w:type="spellStart"/>
      <w:r w:rsidRPr="00271A40">
        <w:rPr>
          <w:rFonts w:ascii="Times New Roman" w:hAnsi="Times New Roman"/>
          <w:sz w:val="28"/>
          <w:szCs w:val="28"/>
        </w:rPr>
        <w:t>Тарабарина</w:t>
      </w:r>
      <w:proofErr w:type="spellEnd"/>
      <w:r w:rsidRPr="00271A40">
        <w:rPr>
          <w:rFonts w:ascii="Times New Roman" w:hAnsi="Times New Roman"/>
          <w:sz w:val="28"/>
          <w:szCs w:val="28"/>
        </w:rPr>
        <w:t xml:space="preserve">  Популярное пособие для родителей и педагогов.- Ярославль: «Академия развития», 1998г.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 xml:space="preserve">«Подарки для мамы» Н.В. Дубровская.- Серия «Праздник».- </w:t>
      </w:r>
      <w:proofErr w:type="spellStart"/>
      <w:r w:rsidRPr="00271A40">
        <w:rPr>
          <w:rFonts w:ascii="Times New Roman" w:hAnsi="Times New Roman"/>
          <w:sz w:val="28"/>
          <w:szCs w:val="28"/>
        </w:rPr>
        <w:t>Спб</w:t>
      </w:r>
      <w:proofErr w:type="spellEnd"/>
      <w:r w:rsidRPr="00271A40">
        <w:rPr>
          <w:rFonts w:ascii="Times New Roman" w:hAnsi="Times New Roman"/>
          <w:sz w:val="28"/>
          <w:szCs w:val="28"/>
        </w:rPr>
        <w:t>.: «Детство-Пресс», 2010г.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«Поделки из бисера» А.А. Анистратова, Н.И. Гришина Учебное издание ООО «Издательство Оникс», 2010г.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«Поделки из ниток и пряжи» А.А. Анистратова, Н.И. Гришина Учебное издание ООО «Издательство Оникс», 2010г.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 xml:space="preserve">«Детство» Программа развития и воспитания по образованию детей в детском саду. Программа разработана коллективом: В.И. Логинова, Т.И. Бабаева, Н.А. </w:t>
      </w:r>
      <w:proofErr w:type="spellStart"/>
      <w:r w:rsidRPr="00271A40">
        <w:rPr>
          <w:rFonts w:ascii="Times New Roman" w:hAnsi="Times New Roman"/>
          <w:sz w:val="28"/>
          <w:szCs w:val="28"/>
        </w:rPr>
        <w:t>Ноткина</w:t>
      </w:r>
      <w:proofErr w:type="spellEnd"/>
      <w:r w:rsidRPr="00271A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1A40">
        <w:rPr>
          <w:rFonts w:ascii="Times New Roman" w:hAnsi="Times New Roman"/>
          <w:sz w:val="28"/>
          <w:szCs w:val="28"/>
        </w:rPr>
        <w:t>м.в</w:t>
      </w:r>
      <w:proofErr w:type="spellEnd"/>
      <w:r w:rsidRPr="00271A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1A4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271A40">
        <w:rPr>
          <w:rFonts w:ascii="Times New Roman" w:hAnsi="Times New Roman"/>
          <w:sz w:val="28"/>
          <w:szCs w:val="28"/>
        </w:rPr>
        <w:t xml:space="preserve"> Санкт-Петербург «Детство-Пресс» 2001г. 3-у издание.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 xml:space="preserve">«500 развивающих игр от тех до шести» В.Г. Дмитриева, О.А. Новиковская.- М.: АСТ; </w:t>
      </w:r>
      <w:proofErr w:type="spellStart"/>
      <w:r w:rsidRPr="00271A40">
        <w:rPr>
          <w:rFonts w:ascii="Times New Roman" w:hAnsi="Times New Roman"/>
          <w:sz w:val="28"/>
          <w:szCs w:val="28"/>
        </w:rPr>
        <w:t>Спб</w:t>
      </w:r>
      <w:proofErr w:type="spellEnd"/>
      <w:r w:rsidRPr="00271A40">
        <w:rPr>
          <w:rFonts w:ascii="Times New Roman" w:hAnsi="Times New Roman"/>
          <w:sz w:val="28"/>
          <w:szCs w:val="28"/>
        </w:rPr>
        <w:t>.: Сова, 2007г.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«Секреты бумажного листа» Учебное издание «Издательство «Мозаика-Синтез», 2004г.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>«Ситцевый лоскуток» » Учебное издание «Издательство «Мозаика-Синтез»,2006г.</w:t>
      </w:r>
    </w:p>
    <w:p w:rsidR="000D0718" w:rsidRPr="00271A40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40">
        <w:rPr>
          <w:rFonts w:ascii="Times New Roman" w:hAnsi="Times New Roman"/>
          <w:sz w:val="28"/>
          <w:szCs w:val="28"/>
        </w:rPr>
        <w:t xml:space="preserve">«Соленое тесто. Лепка и роспись» И. Гусева.- </w:t>
      </w:r>
      <w:proofErr w:type="spellStart"/>
      <w:r w:rsidRPr="00271A40">
        <w:rPr>
          <w:rFonts w:ascii="Times New Roman" w:hAnsi="Times New Roman"/>
          <w:sz w:val="28"/>
          <w:szCs w:val="28"/>
        </w:rPr>
        <w:t>Спб</w:t>
      </w:r>
      <w:proofErr w:type="spellEnd"/>
      <w:r w:rsidRPr="00271A40">
        <w:rPr>
          <w:rFonts w:ascii="Times New Roman" w:hAnsi="Times New Roman"/>
          <w:sz w:val="28"/>
          <w:szCs w:val="28"/>
        </w:rPr>
        <w:t>.: Издательский Дом «Литера», 2005г.</w:t>
      </w:r>
    </w:p>
    <w:p w:rsidR="000D0718" w:rsidRPr="00B7534E" w:rsidRDefault="000D0718" w:rsidP="00F2359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4E">
        <w:rPr>
          <w:rFonts w:ascii="Times New Roman" w:hAnsi="Times New Roman"/>
          <w:sz w:val="28"/>
          <w:szCs w:val="28"/>
        </w:rPr>
        <w:t xml:space="preserve">«Цветы из бумаги: Техника. Приемы, Изделия: Энциклопедия» </w:t>
      </w:r>
      <w:proofErr w:type="spellStart"/>
      <w:r w:rsidRPr="00B7534E">
        <w:rPr>
          <w:rFonts w:ascii="Times New Roman" w:hAnsi="Times New Roman"/>
          <w:sz w:val="28"/>
          <w:szCs w:val="28"/>
        </w:rPr>
        <w:t>Л.Кулакова</w:t>
      </w:r>
      <w:proofErr w:type="spellEnd"/>
      <w:r w:rsidRPr="00B7534E">
        <w:rPr>
          <w:rFonts w:ascii="Times New Roman" w:hAnsi="Times New Roman"/>
          <w:sz w:val="28"/>
          <w:szCs w:val="28"/>
        </w:rPr>
        <w:t xml:space="preserve">  М.: «</w:t>
      </w:r>
      <w:proofErr w:type="spellStart"/>
      <w:r w:rsidRPr="00B7534E">
        <w:rPr>
          <w:rFonts w:ascii="Times New Roman" w:hAnsi="Times New Roman"/>
          <w:sz w:val="28"/>
          <w:szCs w:val="28"/>
        </w:rPr>
        <w:t>Аст</w:t>
      </w:r>
      <w:proofErr w:type="spellEnd"/>
      <w:r w:rsidRPr="00B7534E">
        <w:rPr>
          <w:rFonts w:ascii="Times New Roman" w:hAnsi="Times New Roman"/>
          <w:sz w:val="28"/>
          <w:szCs w:val="28"/>
        </w:rPr>
        <w:t>-Пресс Книга», 2007г.</w:t>
      </w:r>
    </w:p>
    <w:p w:rsidR="000D0718" w:rsidRPr="00B7534E" w:rsidRDefault="000D0718" w:rsidP="00B7534E">
      <w:pPr>
        <w:pStyle w:val="a3"/>
        <w:numPr>
          <w:ilvl w:val="0"/>
          <w:numId w:val="17"/>
        </w:numPr>
        <w:ind w:right="850"/>
        <w:jc w:val="both"/>
        <w:rPr>
          <w:rFonts w:ascii="Times New Roman" w:hAnsi="Times New Roman"/>
          <w:sz w:val="28"/>
          <w:szCs w:val="28"/>
        </w:rPr>
      </w:pPr>
      <w:r w:rsidRPr="00B7534E"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Pr="00B7534E">
        <w:rPr>
          <w:rFonts w:ascii="Times New Roman" w:hAnsi="Times New Roman"/>
          <w:sz w:val="28"/>
          <w:szCs w:val="28"/>
        </w:rPr>
        <w:t>Деньченкова</w:t>
      </w:r>
      <w:proofErr w:type="spellEnd"/>
      <w:r w:rsidRPr="00B7534E">
        <w:rPr>
          <w:rFonts w:ascii="Times New Roman" w:hAnsi="Times New Roman"/>
          <w:sz w:val="28"/>
          <w:szCs w:val="28"/>
        </w:rPr>
        <w:t>. Вышивка ленточками. Москва ЭКСМО 2011.</w:t>
      </w:r>
    </w:p>
    <w:p w:rsidR="000D0718" w:rsidRPr="00B7534E" w:rsidRDefault="000D0718" w:rsidP="00B7534E">
      <w:pPr>
        <w:pStyle w:val="a3"/>
        <w:numPr>
          <w:ilvl w:val="0"/>
          <w:numId w:val="17"/>
        </w:numPr>
        <w:ind w:right="850"/>
        <w:jc w:val="both"/>
        <w:rPr>
          <w:rFonts w:ascii="Times New Roman" w:hAnsi="Times New Roman"/>
          <w:sz w:val="28"/>
          <w:szCs w:val="28"/>
        </w:rPr>
      </w:pPr>
      <w:r w:rsidRPr="00B7534E">
        <w:rPr>
          <w:rFonts w:ascii="Times New Roman" w:hAnsi="Times New Roman"/>
          <w:sz w:val="28"/>
          <w:szCs w:val="28"/>
        </w:rPr>
        <w:t>Детям о традициях народного мастерства.</w:t>
      </w:r>
    </w:p>
    <w:p w:rsidR="000D0718" w:rsidRPr="00B7534E" w:rsidRDefault="000D0718" w:rsidP="00B7534E">
      <w:pPr>
        <w:pStyle w:val="a3"/>
        <w:numPr>
          <w:ilvl w:val="0"/>
          <w:numId w:val="17"/>
        </w:numPr>
        <w:ind w:right="8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34E">
        <w:rPr>
          <w:rFonts w:ascii="Times New Roman" w:hAnsi="Times New Roman"/>
          <w:sz w:val="28"/>
          <w:szCs w:val="28"/>
        </w:rPr>
        <w:t>Т.И.Еременко</w:t>
      </w:r>
      <w:proofErr w:type="spellEnd"/>
      <w:r w:rsidRPr="00B7534E">
        <w:rPr>
          <w:rFonts w:ascii="Times New Roman" w:hAnsi="Times New Roman"/>
          <w:sz w:val="28"/>
          <w:szCs w:val="28"/>
        </w:rPr>
        <w:t>. Иголка-волшебница. Просвещение Москва, 1988.</w:t>
      </w:r>
    </w:p>
    <w:p w:rsidR="000D0718" w:rsidRPr="00B7534E" w:rsidRDefault="000D0718" w:rsidP="00B7534E">
      <w:pPr>
        <w:pStyle w:val="a3"/>
        <w:numPr>
          <w:ilvl w:val="0"/>
          <w:numId w:val="17"/>
        </w:numPr>
        <w:ind w:right="850"/>
        <w:jc w:val="both"/>
        <w:rPr>
          <w:rFonts w:ascii="Times New Roman" w:hAnsi="Times New Roman"/>
          <w:sz w:val="28"/>
          <w:szCs w:val="28"/>
        </w:rPr>
      </w:pPr>
      <w:r w:rsidRPr="00B7534E">
        <w:rPr>
          <w:rFonts w:ascii="Times New Roman" w:hAnsi="Times New Roman"/>
          <w:sz w:val="28"/>
          <w:szCs w:val="28"/>
        </w:rPr>
        <w:t>Анна Иванова.  Ручное вышивание. Культура и традиции, 2003.</w:t>
      </w:r>
    </w:p>
    <w:p w:rsidR="000D0718" w:rsidRPr="00B7534E" w:rsidRDefault="000D0718" w:rsidP="00B7534E">
      <w:pPr>
        <w:pStyle w:val="a3"/>
        <w:numPr>
          <w:ilvl w:val="0"/>
          <w:numId w:val="17"/>
        </w:numPr>
        <w:ind w:right="8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34E">
        <w:rPr>
          <w:rFonts w:ascii="Times New Roman" w:hAnsi="Times New Roman"/>
          <w:sz w:val="28"/>
          <w:szCs w:val="28"/>
        </w:rPr>
        <w:t>Э.Н.Литвинец</w:t>
      </w:r>
      <w:proofErr w:type="spellEnd"/>
      <w:r w:rsidRPr="00B7534E">
        <w:rPr>
          <w:rFonts w:ascii="Times New Roman" w:hAnsi="Times New Roman"/>
          <w:sz w:val="28"/>
          <w:szCs w:val="28"/>
        </w:rPr>
        <w:t>. Учитесь вышивать. Знание  Москва, 1991.</w:t>
      </w:r>
    </w:p>
    <w:p w:rsidR="000D0718" w:rsidRPr="00B7534E" w:rsidRDefault="000D0718" w:rsidP="00B7534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7534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B7534E">
        <w:rPr>
          <w:rFonts w:ascii="Times New Roman" w:hAnsi="Times New Roman"/>
          <w:sz w:val="28"/>
          <w:szCs w:val="28"/>
        </w:rPr>
        <w:t>Хананова</w:t>
      </w:r>
      <w:proofErr w:type="spellEnd"/>
      <w:r w:rsidRPr="00B7534E">
        <w:rPr>
          <w:rFonts w:ascii="Times New Roman" w:hAnsi="Times New Roman"/>
          <w:sz w:val="28"/>
          <w:szCs w:val="28"/>
        </w:rPr>
        <w:t xml:space="preserve"> «Соленое тесто».</w:t>
      </w:r>
    </w:p>
    <w:p w:rsidR="000D0718" w:rsidRPr="00B7534E" w:rsidRDefault="000D0718" w:rsidP="00B7534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7534E">
        <w:rPr>
          <w:rFonts w:ascii="Times New Roman" w:hAnsi="Times New Roman"/>
          <w:sz w:val="28"/>
          <w:szCs w:val="28"/>
        </w:rPr>
        <w:t>М. Синеглазова «Удивительное соленое тесто».</w:t>
      </w:r>
    </w:p>
    <w:p w:rsidR="000D0718" w:rsidRPr="00B7534E" w:rsidRDefault="000D0718" w:rsidP="00B7534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7534E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B7534E">
        <w:rPr>
          <w:rFonts w:ascii="Times New Roman" w:hAnsi="Times New Roman"/>
          <w:sz w:val="28"/>
          <w:szCs w:val="28"/>
        </w:rPr>
        <w:t>Скребцова</w:t>
      </w:r>
      <w:proofErr w:type="spellEnd"/>
      <w:r w:rsidRPr="00B7534E">
        <w:rPr>
          <w:rFonts w:ascii="Times New Roman" w:hAnsi="Times New Roman"/>
          <w:sz w:val="28"/>
          <w:szCs w:val="28"/>
        </w:rPr>
        <w:t xml:space="preserve"> «Соленое тесто: идеи для интерьера».</w:t>
      </w:r>
    </w:p>
    <w:p w:rsidR="000D0718" w:rsidRPr="00B7534E" w:rsidRDefault="000D0718" w:rsidP="00B7534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7534E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B7534E">
        <w:rPr>
          <w:rFonts w:ascii="Times New Roman" w:hAnsi="Times New Roman"/>
          <w:sz w:val="28"/>
          <w:szCs w:val="28"/>
        </w:rPr>
        <w:t>Бурундукова</w:t>
      </w:r>
      <w:proofErr w:type="spellEnd"/>
      <w:r w:rsidRPr="00B7534E">
        <w:rPr>
          <w:rFonts w:ascii="Times New Roman" w:hAnsi="Times New Roman"/>
          <w:sz w:val="28"/>
          <w:szCs w:val="28"/>
        </w:rPr>
        <w:t xml:space="preserve"> «Волшебная </w:t>
      </w:r>
      <w:proofErr w:type="spellStart"/>
      <w:r w:rsidRPr="00B7534E">
        <w:rPr>
          <w:rFonts w:ascii="Times New Roman" w:hAnsi="Times New Roman"/>
          <w:sz w:val="28"/>
          <w:szCs w:val="28"/>
        </w:rPr>
        <w:t>изонить</w:t>
      </w:r>
      <w:proofErr w:type="spellEnd"/>
      <w:r w:rsidRPr="00B7534E">
        <w:rPr>
          <w:rFonts w:ascii="Times New Roman" w:hAnsi="Times New Roman"/>
          <w:sz w:val="28"/>
          <w:szCs w:val="28"/>
        </w:rPr>
        <w:t>».</w:t>
      </w:r>
    </w:p>
    <w:p w:rsidR="000D0718" w:rsidRPr="00B7534E" w:rsidRDefault="000D0718" w:rsidP="00B75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Pr="00271A40" w:rsidRDefault="000D0718" w:rsidP="00271A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271A40" w:rsidRDefault="000D0718" w:rsidP="0027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718" w:rsidRPr="001E338B" w:rsidRDefault="000D0718" w:rsidP="00033FDE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0D0718" w:rsidRDefault="000D0718" w:rsidP="00033FDE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0D0718" w:rsidRDefault="000D0718" w:rsidP="004A0518">
      <w:pPr>
        <w:spacing w:line="360" w:lineRule="auto"/>
        <w:jc w:val="both"/>
        <w:rPr>
          <w:sz w:val="28"/>
          <w:szCs w:val="28"/>
        </w:rPr>
      </w:pPr>
    </w:p>
    <w:p w:rsidR="000D0718" w:rsidRDefault="000D0718" w:rsidP="004A0518">
      <w:pPr>
        <w:spacing w:line="360" w:lineRule="auto"/>
        <w:jc w:val="both"/>
        <w:rPr>
          <w:sz w:val="28"/>
          <w:szCs w:val="28"/>
        </w:rPr>
      </w:pPr>
    </w:p>
    <w:p w:rsidR="000D0718" w:rsidRPr="00C668DB" w:rsidRDefault="000D0718" w:rsidP="004A0518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0D0718" w:rsidRPr="00776150" w:rsidRDefault="000D0718" w:rsidP="00412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718" w:rsidRPr="001C5C3A" w:rsidRDefault="000D0718" w:rsidP="00412F0B">
      <w:pPr>
        <w:spacing w:after="0" w:line="240" w:lineRule="auto"/>
        <w:ind w:left="4680" w:firstLine="709"/>
        <w:jc w:val="both"/>
        <w:rPr>
          <w:sz w:val="28"/>
          <w:szCs w:val="28"/>
        </w:rPr>
      </w:pPr>
    </w:p>
    <w:p w:rsidR="000D0718" w:rsidRDefault="000D0718" w:rsidP="001C5C3A">
      <w:pPr>
        <w:spacing w:line="360" w:lineRule="auto"/>
        <w:ind w:left="4680"/>
        <w:rPr>
          <w:sz w:val="28"/>
          <w:szCs w:val="28"/>
        </w:rPr>
      </w:pPr>
    </w:p>
    <w:p w:rsidR="000D0718" w:rsidRDefault="000D0718" w:rsidP="001C5C3A">
      <w:pPr>
        <w:spacing w:line="360" w:lineRule="auto"/>
        <w:ind w:left="4680"/>
        <w:rPr>
          <w:sz w:val="28"/>
          <w:szCs w:val="28"/>
        </w:rPr>
      </w:pPr>
    </w:p>
    <w:p w:rsidR="000D0718" w:rsidRDefault="000D0718" w:rsidP="001C5C3A">
      <w:pPr>
        <w:spacing w:line="360" w:lineRule="auto"/>
        <w:ind w:left="4680"/>
        <w:rPr>
          <w:sz w:val="28"/>
          <w:szCs w:val="28"/>
        </w:rPr>
      </w:pPr>
    </w:p>
    <w:p w:rsidR="000D0718" w:rsidRDefault="000D0718" w:rsidP="001C5C3A">
      <w:pPr>
        <w:spacing w:line="360" w:lineRule="auto"/>
        <w:rPr>
          <w:sz w:val="28"/>
          <w:szCs w:val="28"/>
        </w:rPr>
      </w:pPr>
    </w:p>
    <w:p w:rsidR="000D0718" w:rsidRDefault="000D0718" w:rsidP="001C5C3A">
      <w:pPr>
        <w:spacing w:line="360" w:lineRule="auto"/>
        <w:ind w:left="4680"/>
        <w:rPr>
          <w:sz w:val="28"/>
          <w:szCs w:val="28"/>
        </w:rPr>
      </w:pPr>
    </w:p>
    <w:p w:rsidR="000D0718" w:rsidRDefault="000D0718" w:rsidP="001C5C3A">
      <w:pPr>
        <w:spacing w:line="360" w:lineRule="auto"/>
        <w:ind w:left="4680"/>
        <w:rPr>
          <w:sz w:val="28"/>
          <w:szCs w:val="28"/>
        </w:rPr>
      </w:pPr>
    </w:p>
    <w:p w:rsidR="000D0718" w:rsidRDefault="000D0718"/>
    <w:sectPr w:rsidR="000D0718" w:rsidSect="003A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03C42849"/>
    <w:multiLevelType w:val="hybridMultilevel"/>
    <w:tmpl w:val="2BDC195C"/>
    <w:lvl w:ilvl="0" w:tplc="494EBA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CE4E21"/>
    <w:multiLevelType w:val="hybridMultilevel"/>
    <w:tmpl w:val="AF4C8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A7ADB"/>
    <w:multiLevelType w:val="hybridMultilevel"/>
    <w:tmpl w:val="D68E7F18"/>
    <w:lvl w:ilvl="0" w:tplc="9DA096C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1A2F33CA"/>
    <w:multiLevelType w:val="hybridMultilevel"/>
    <w:tmpl w:val="F222C4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9016B1"/>
    <w:multiLevelType w:val="hybridMultilevel"/>
    <w:tmpl w:val="775EEDFC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20D7F"/>
    <w:multiLevelType w:val="hybridMultilevel"/>
    <w:tmpl w:val="D2AA3C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1E926A0"/>
    <w:multiLevelType w:val="hybridMultilevel"/>
    <w:tmpl w:val="1A14F5F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8FB662B"/>
    <w:multiLevelType w:val="hybridMultilevel"/>
    <w:tmpl w:val="7966A93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3D577C"/>
    <w:multiLevelType w:val="hybridMultilevel"/>
    <w:tmpl w:val="D870FC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FA053B1"/>
    <w:multiLevelType w:val="hybridMultilevel"/>
    <w:tmpl w:val="085624AC"/>
    <w:lvl w:ilvl="0" w:tplc="EED64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73479"/>
    <w:multiLevelType w:val="hybridMultilevel"/>
    <w:tmpl w:val="897C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D7229"/>
    <w:multiLevelType w:val="hybridMultilevel"/>
    <w:tmpl w:val="B78E6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71420"/>
    <w:multiLevelType w:val="hybridMultilevel"/>
    <w:tmpl w:val="8DAC94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B392A7B"/>
    <w:multiLevelType w:val="hybridMultilevel"/>
    <w:tmpl w:val="3D72A962"/>
    <w:lvl w:ilvl="0" w:tplc="F28CA5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CD6101"/>
    <w:multiLevelType w:val="hybridMultilevel"/>
    <w:tmpl w:val="6F2C8894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41434"/>
    <w:multiLevelType w:val="hybridMultilevel"/>
    <w:tmpl w:val="B2888FF0"/>
    <w:lvl w:ilvl="0" w:tplc="AAAE4EEA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DA5300"/>
    <w:multiLevelType w:val="hybridMultilevel"/>
    <w:tmpl w:val="35AE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072FC"/>
    <w:multiLevelType w:val="hybridMultilevel"/>
    <w:tmpl w:val="FC7CE7AC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8D17E0"/>
    <w:multiLevelType w:val="hybridMultilevel"/>
    <w:tmpl w:val="4074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E5755D"/>
    <w:multiLevelType w:val="hybridMultilevel"/>
    <w:tmpl w:val="8DAC94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DA139A9"/>
    <w:multiLevelType w:val="hybridMultilevel"/>
    <w:tmpl w:val="2806E6D6"/>
    <w:lvl w:ilvl="0" w:tplc="DB4458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3364E42"/>
    <w:multiLevelType w:val="hybridMultilevel"/>
    <w:tmpl w:val="1938D880"/>
    <w:lvl w:ilvl="0" w:tplc="79369B6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2">
    <w:nsid w:val="634D567A"/>
    <w:multiLevelType w:val="multilevel"/>
    <w:tmpl w:val="949ED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CB1E4B"/>
    <w:multiLevelType w:val="hybridMultilevel"/>
    <w:tmpl w:val="B25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1F4B58"/>
    <w:multiLevelType w:val="hybridMultilevel"/>
    <w:tmpl w:val="13AE7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C21A6"/>
    <w:multiLevelType w:val="hybridMultilevel"/>
    <w:tmpl w:val="13E6B8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4"/>
  </w:num>
  <w:num w:numId="5">
    <w:abstractNumId w:val="16"/>
  </w:num>
  <w:num w:numId="6">
    <w:abstractNumId w:val="6"/>
  </w:num>
  <w:num w:numId="7">
    <w:abstractNumId w:val="11"/>
  </w:num>
  <w:num w:numId="8">
    <w:abstractNumId w:val="12"/>
  </w:num>
  <w:num w:numId="9">
    <w:abstractNumId w:val="25"/>
  </w:num>
  <w:num w:numId="10">
    <w:abstractNumId w:val="5"/>
  </w:num>
  <w:num w:numId="11">
    <w:abstractNumId w:val="2"/>
  </w:num>
  <w:num w:numId="12">
    <w:abstractNumId w:val="13"/>
  </w:num>
  <w:num w:numId="13">
    <w:abstractNumId w:val="20"/>
  </w:num>
  <w:num w:numId="14">
    <w:abstractNumId w:val="21"/>
  </w:num>
  <w:num w:numId="15">
    <w:abstractNumId w:val="9"/>
  </w:num>
  <w:num w:numId="16">
    <w:abstractNumId w:val="23"/>
  </w:num>
  <w:num w:numId="17">
    <w:abstractNumId w:val="19"/>
  </w:num>
  <w:num w:numId="18">
    <w:abstractNumId w:val="10"/>
  </w:num>
  <w:num w:numId="19">
    <w:abstractNumId w:val="0"/>
  </w:num>
  <w:num w:numId="20">
    <w:abstractNumId w:val="18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5C3A"/>
    <w:rsid w:val="00033FDE"/>
    <w:rsid w:val="00062058"/>
    <w:rsid w:val="00075C85"/>
    <w:rsid w:val="000B0353"/>
    <w:rsid w:val="000D0718"/>
    <w:rsid w:val="000D4E15"/>
    <w:rsid w:val="00125DBD"/>
    <w:rsid w:val="00133D07"/>
    <w:rsid w:val="001A3739"/>
    <w:rsid w:val="001A6F67"/>
    <w:rsid w:val="001C56BF"/>
    <w:rsid w:val="001C5C3A"/>
    <w:rsid w:val="001E338B"/>
    <w:rsid w:val="00261F67"/>
    <w:rsid w:val="00271A40"/>
    <w:rsid w:val="002E7021"/>
    <w:rsid w:val="00326938"/>
    <w:rsid w:val="0033079A"/>
    <w:rsid w:val="00353340"/>
    <w:rsid w:val="003663A6"/>
    <w:rsid w:val="00370D6C"/>
    <w:rsid w:val="003A69B8"/>
    <w:rsid w:val="003B5AD3"/>
    <w:rsid w:val="003D71BA"/>
    <w:rsid w:val="00412F0B"/>
    <w:rsid w:val="00442B93"/>
    <w:rsid w:val="004930B2"/>
    <w:rsid w:val="0049476F"/>
    <w:rsid w:val="004A0518"/>
    <w:rsid w:val="005D512A"/>
    <w:rsid w:val="005F2FF4"/>
    <w:rsid w:val="00624809"/>
    <w:rsid w:val="00697D5F"/>
    <w:rsid w:val="00733229"/>
    <w:rsid w:val="00761C20"/>
    <w:rsid w:val="00776150"/>
    <w:rsid w:val="007B24B8"/>
    <w:rsid w:val="007B59E6"/>
    <w:rsid w:val="007E0D8F"/>
    <w:rsid w:val="00855CFD"/>
    <w:rsid w:val="00857BEE"/>
    <w:rsid w:val="00875455"/>
    <w:rsid w:val="008C15A2"/>
    <w:rsid w:val="008E68BC"/>
    <w:rsid w:val="00A716B1"/>
    <w:rsid w:val="00AB6457"/>
    <w:rsid w:val="00B67EE2"/>
    <w:rsid w:val="00B7534E"/>
    <w:rsid w:val="00B84D3E"/>
    <w:rsid w:val="00C668DB"/>
    <w:rsid w:val="00C67A44"/>
    <w:rsid w:val="00C8202A"/>
    <w:rsid w:val="00C856FC"/>
    <w:rsid w:val="00CA7275"/>
    <w:rsid w:val="00CF170C"/>
    <w:rsid w:val="00CF7A48"/>
    <w:rsid w:val="00DA5333"/>
    <w:rsid w:val="00DE271E"/>
    <w:rsid w:val="00E3168F"/>
    <w:rsid w:val="00E76B01"/>
    <w:rsid w:val="00EB7BBF"/>
    <w:rsid w:val="00F23596"/>
    <w:rsid w:val="00F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C0BD493-0EE9-408B-A38D-8D6A030A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40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rsid w:val="00DE2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271E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25DB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5DB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7B5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4153</Words>
  <Characters>23677</Characters>
  <Application>Microsoft Office Word</Application>
  <DocSecurity>0</DocSecurity>
  <Lines>197</Lines>
  <Paragraphs>55</Paragraphs>
  <ScaleCrop>false</ScaleCrop>
  <Company>Microsoft</Company>
  <LinksUpToDate>false</LinksUpToDate>
  <CharactersWithSpaces>27775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dcterms:created xsi:type="dcterms:W3CDTF">2016-02-02T09:29:00Z</dcterms:created>
  <dcterms:modified xsi:type="dcterms:W3CDTF">2016-02-09T13:47:00Z</dcterms:modified>
</cp:coreProperties>
</file>